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7F" w:rsidRDefault="00DB2142" w:rsidP="0002648E">
      <w:pPr>
        <w:rPr>
          <w:rFonts w:ascii="CG Omega" w:hAnsi="CG Omega"/>
          <w:b/>
          <w:smallCaps/>
          <w:sz w:val="16"/>
        </w:rPr>
      </w:pPr>
      <w:r w:rsidRPr="00DB2142">
        <w:rPr>
          <w:noProof/>
        </w:rPr>
        <w:pict>
          <v:rect id="_x0000_s1026" style="position:absolute;margin-left:297pt;margin-top:0;width:198pt;height:63pt;z-index:251658240" stroked="f">
            <v:textbox style="mso-next-textbox:#_x0000_s1026">
              <w:txbxContent>
                <w:p w:rsidR="007D5343" w:rsidRDefault="007D5343">
                  <w:pPr>
                    <w:jc w:val="right"/>
                    <w:rPr>
                      <w:rFonts w:ascii="CG Omega" w:hAnsi="CG Omega"/>
                      <w:b/>
                      <w:smallCaps/>
                      <w:sz w:val="28"/>
                    </w:rPr>
                  </w:pPr>
                </w:p>
                <w:p w:rsidR="007D5343" w:rsidRDefault="007D5343">
                  <w:pPr>
                    <w:jc w:val="right"/>
                    <w:rPr>
                      <w:rFonts w:ascii="CG Omega (W1)" w:hAnsi="CG Omega (W1)"/>
                      <w:b/>
                      <w:sz w:val="28"/>
                    </w:rPr>
                  </w:pPr>
                  <w:r>
                    <w:rPr>
                      <w:rFonts w:ascii="CG Omega" w:hAnsi="CG Omega"/>
                      <w:b/>
                      <w:smallCaps/>
                      <w:sz w:val="28"/>
                    </w:rPr>
                    <w:t>Examiner Application Form</w:t>
                  </w:r>
                </w:p>
                <w:p w:rsidR="007D5343" w:rsidRDefault="007D5343">
                  <w:pPr>
                    <w:jc w:val="right"/>
                    <w:rPr>
                      <w:rFonts w:ascii="CG Omega (W1)" w:hAnsi="CG Omega (W1)"/>
                      <w:b/>
                      <w:sz w:val="40"/>
                    </w:rPr>
                  </w:pPr>
                  <w:r>
                    <w:rPr>
                      <w:rFonts w:ascii="CG Omega (W1)" w:hAnsi="CG Omega (W1)"/>
                      <w:b/>
                      <w:sz w:val="40"/>
                    </w:rPr>
                    <w:t>2019</w:t>
                  </w:r>
                </w:p>
                <w:p w:rsidR="007D5343" w:rsidRDefault="007D5343">
                  <w:pPr>
                    <w:jc w:val="right"/>
                  </w:pPr>
                </w:p>
                <w:p w:rsidR="007D5343" w:rsidRDefault="007D5343">
                  <w:pPr>
                    <w:jc w:val="right"/>
                  </w:pPr>
                </w:p>
              </w:txbxContent>
            </v:textbox>
          </v:rect>
        </w:pict>
      </w:r>
    </w:p>
    <w:p w:rsidR="00E07D40" w:rsidRDefault="008138E2" w:rsidP="00E07D40">
      <w:r>
        <w:rPr>
          <w:rFonts w:ascii="CG Omega" w:hAnsi="CG Omega"/>
          <w:b/>
          <w:noProof/>
          <w:sz w:val="24"/>
        </w:rPr>
        <w:drawing>
          <wp:inline distT="0" distB="0" distL="0" distR="0">
            <wp:extent cx="13430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43025" cy="466725"/>
                    </a:xfrm>
                    <a:prstGeom prst="rect">
                      <a:avLst/>
                    </a:prstGeom>
                    <a:noFill/>
                    <a:ln w="9525">
                      <a:noFill/>
                      <a:miter lim="800000"/>
                      <a:headEnd/>
                      <a:tailEnd/>
                    </a:ln>
                  </pic:spPr>
                </pic:pic>
              </a:graphicData>
            </a:graphic>
          </wp:inline>
        </w:drawing>
      </w:r>
      <w:r w:rsidR="00FF758A">
        <w:rPr>
          <w:rFonts w:ascii="CG Omega" w:hAnsi="CG Omega"/>
          <w:b/>
          <w:sz w:val="24"/>
        </w:rPr>
        <w:tab/>
      </w:r>
    </w:p>
    <w:p w:rsidR="00ED7A25" w:rsidRDefault="00ED7A25" w:rsidP="00D66425">
      <w:pPr>
        <w:ind w:left="2160" w:firstLine="720"/>
      </w:pPr>
      <w:r>
        <w:t>.</w:t>
      </w:r>
    </w:p>
    <w:p w:rsidR="0018037F" w:rsidRDefault="0018037F">
      <w:pPr>
        <w:spacing w:after="40"/>
        <w:rPr>
          <w:rFonts w:ascii="CG Omega" w:hAnsi="CG Omega"/>
          <w:b/>
          <w:sz w:val="24"/>
        </w:rPr>
      </w:pPr>
      <w:r>
        <w:rPr>
          <w:rFonts w:ascii="CG Omega" w:hAnsi="CG Omega"/>
          <w:b/>
          <w:sz w:val="24"/>
        </w:rPr>
        <w:t xml:space="preserve">Application for:  </w:t>
      </w:r>
    </w:p>
    <w:p w:rsidR="0018037F" w:rsidRDefault="0018037F">
      <w:pPr>
        <w:spacing w:after="40"/>
        <w:rPr>
          <w:rFonts w:ascii="CG Omega" w:hAnsi="CG Omega"/>
          <w:b/>
          <w:sz w:val="24"/>
        </w:rPr>
      </w:pPr>
      <w:r>
        <w:rPr>
          <w:rFonts w:ascii="CG Omega" w:hAnsi="CG Omega"/>
          <w:b/>
          <w:sz w:val="24"/>
        </w:rPr>
        <w:t>Kentucky Center for Performance Excellence Board of Examiners</w:t>
      </w:r>
    </w:p>
    <w:p w:rsidR="0018037F" w:rsidRDefault="0018037F" w:rsidP="001C5478">
      <w:pPr>
        <w:ind w:right="-270"/>
        <w:rPr>
          <w:rFonts w:ascii="CG Omega" w:hAnsi="CG Omega"/>
          <w:sz w:val="22"/>
        </w:rPr>
      </w:pPr>
      <w:r>
        <w:rPr>
          <w:rFonts w:ascii="CG Omega" w:hAnsi="CG Omega"/>
          <w:sz w:val="22"/>
        </w:rPr>
        <w:t xml:space="preserve">Please complete </w:t>
      </w:r>
      <w:r>
        <w:rPr>
          <w:rFonts w:ascii="CG Omega" w:hAnsi="CG Omega"/>
          <w:b/>
          <w:sz w:val="22"/>
        </w:rPr>
        <w:t>all</w:t>
      </w:r>
      <w:r>
        <w:rPr>
          <w:rFonts w:ascii="CG Omega" w:hAnsi="CG Omega"/>
          <w:sz w:val="22"/>
        </w:rPr>
        <w:t xml:space="preserve"> sections of the application and submit to </w:t>
      </w:r>
      <w:r w:rsidR="00DC2F8C">
        <w:rPr>
          <w:rFonts w:ascii="CG Omega" w:hAnsi="CG Omega"/>
          <w:sz w:val="22"/>
        </w:rPr>
        <w:t>Conley Salyer via e-</w:t>
      </w:r>
      <w:r>
        <w:rPr>
          <w:rFonts w:ascii="CG Omega" w:hAnsi="CG Omega"/>
          <w:sz w:val="22"/>
        </w:rPr>
        <w:t xml:space="preserve">mail or mail to the Kentucky Center for Performance Excellence at the address below. </w:t>
      </w:r>
      <w:r w:rsidRPr="00247B2A">
        <w:rPr>
          <w:rFonts w:ascii="CG Omega" w:hAnsi="CG Omega"/>
          <w:i/>
          <w:sz w:val="22"/>
          <w:u w:val="single"/>
        </w:rPr>
        <w:t>Returning examiners</w:t>
      </w:r>
      <w:r w:rsidRPr="001F07D9">
        <w:rPr>
          <w:rFonts w:ascii="CG Omega" w:hAnsi="CG Omega"/>
          <w:i/>
          <w:sz w:val="22"/>
        </w:rPr>
        <w:t xml:space="preserve"> </w:t>
      </w:r>
      <w:r>
        <w:rPr>
          <w:rFonts w:ascii="CG Omega" w:hAnsi="CG Omega"/>
          <w:i/>
          <w:sz w:val="22"/>
        </w:rPr>
        <w:t xml:space="preserve">from the </w:t>
      </w:r>
      <w:r w:rsidRPr="001F07D9">
        <w:rPr>
          <w:rFonts w:ascii="CG Omega" w:hAnsi="CG Omega"/>
          <w:i/>
          <w:sz w:val="22"/>
        </w:rPr>
        <w:t>previous year only</w:t>
      </w:r>
      <w:r>
        <w:rPr>
          <w:rFonts w:ascii="CG Omega" w:hAnsi="CG Omega"/>
          <w:i/>
          <w:sz w:val="22"/>
        </w:rPr>
        <w:t xml:space="preserve"> nee</w:t>
      </w:r>
      <w:r w:rsidR="00BF4FEB">
        <w:rPr>
          <w:rFonts w:ascii="CG Omega" w:hAnsi="CG Omega"/>
          <w:i/>
          <w:sz w:val="22"/>
        </w:rPr>
        <w:t xml:space="preserve">d to complete </w:t>
      </w:r>
      <w:r w:rsidR="00256B31">
        <w:rPr>
          <w:rFonts w:ascii="CG Omega" w:hAnsi="CG Omega"/>
          <w:i/>
          <w:sz w:val="22"/>
        </w:rPr>
        <w:t>page one</w:t>
      </w:r>
      <w:r w:rsidR="00C87DA9">
        <w:rPr>
          <w:rFonts w:ascii="CG Omega" w:hAnsi="CG Omega"/>
          <w:i/>
          <w:sz w:val="22"/>
        </w:rPr>
        <w:t xml:space="preserve"> and the last page</w:t>
      </w:r>
      <w:r>
        <w:rPr>
          <w:rFonts w:ascii="CG Omega" w:hAnsi="CG Omega"/>
          <w:i/>
          <w:sz w:val="22"/>
        </w:rPr>
        <w:t>. I</w:t>
      </w:r>
      <w:r w:rsidRPr="001F07D9">
        <w:rPr>
          <w:rFonts w:ascii="CG Omega" w:hAnsi="CG Omega"/>
          <w:i/>
          <w:sz w:val="22"/>
        </w:rPr>
        <w:t xml:space="preserve">f </w:t>
      </w:r>
      <w:r>
        <w:rPr>
          <w:rFonts w:ascii="CG Omega" w:hAnsi="CG Omega"/>
          <w:i/>
          <w:sz w:val="22"/>
        </w:rPr>
        <w:t xml:space="preserve">your </w:t>
      </w:r>
      <w:r w:rsidRPr="001F07D9">
        <w:rPr>
          <w:rFonts w:ascii="CG Omega" w:hAnsi="CG Omega"/>
          <w:i/>
          <w:sz w:val="22"/>
        </w:rPr>
        <w:t>job situation has changed in the last yea</w:t>
      </w:r>
      <w:r>
        <w:rPr>
          <w:rFonts w:ascii="CG Omega" w:hAnsi="CG Omega"/>
          <w:i/>
          <w:sz w:val="22"/>
        </w:rPr>
        <w:t>r, please also complete page two</w:t>
      </w:r>
      <w:r w:rsidRPr="001F07D9">
        <w:rPr>
          <w:rFonts w:ascii="CG Omega" w:hAnsi="CG Omega"/>
          <w:i/>
          <w:sz w:val="22"/>
        </w:rPr>
        <w:t>.</w:t>
      </w:r>
      <w:r>
        <w:rPr>
          <w:rFonts w:ascii="CG Omega" w:hAnsi="CG Omega"/>
          <w:i/>
          <w:sz w:val="22"/>
        </w:rPr>
        <w:t xml:space="preserve"> </w:t>
      </w:r>
      <w:r w:rsidRPr="00A309A1">
        <w:rPr>
          <w:rFonts w:ascii="CG Omega" w:hAnsi="CG Omega"/>
          <w:b/>
          <w:sz w:val="22"/>
        </w:rPr>
        <w:t xml:space="preserve">The application deadline is </w:t>
      </w:r>
      <w:r>
        <w:rPr>
          <w:rFonts w:ascii="CG Omega" w:hAnsi="CG Omega"/>
          <w:b/>
          <w:sz w:val="22"/>
        </w:rPr>
        <w:t>October</w:t>
      </w:r>
      <w:r w:rsidRPr="00A309A1">
        <w:rPr>
          <w:rFonts w:ascii="CG Omega" w:hAnsi="CG Omega"/>
          <w:b/>
          <w:sz w:val="22"/>
        </w:rPr>
        <w:t xml:space="preserve"> </w:t>
      </w:r>
      <w:r w:rsidR="007D5343">
        <w:rPr>
          <w:rFonts w:ascii="CG Omega" w:hAnsi="CG Omega"/>
          <w:b/>
          <w:sz w:val="22"/>
        </w:rPr>
        <w:t>30</w:t>
      </w:r>
      <w:proofErr w:type="gramStart"/>
      <w:r w:rsidR="007D5343">
        <w:rPr>
          <w:rFonts w:ascii="CG Omega" w:hAnsi="CG Omega"/>
          <w:b/>
          <w:sz w:val="22"/>
        </w:rPr>
        <w:t>,2019</w:t>
      </w:r>
      <w:proofErr w:type="gramEnd"/>
      <w:r w:rsidR="001C5478">
        <w:rPr>
          <w:rFonts w:ascii="CG Omega" w:hAnsi="CG Omega"/>
          <w:sz w:val="22"/>
        </w:rPr>
        <w:t xml:space="preserve">  </w:t>
      </w:r>
      <w:r w:rsidR="001C5478" w:rsidRPr="001C5478">
        <w:rPr>
          <w:rFonts w:ascii="CG Omega" w:hAnsi="CG Omega"/>
          <w:sz w:val="22"/>
        </w:rPr>
        <w:t>Ple</w:t>
      </w:r>
      <w:r w:rsidR="001C5478">
        <w:rPr>
          <w:rFonts w:ascii="CG Omega" w:hAnsi="CG Omega"/>
          <w:sz w:val="22"/>
        </w:rPr>
        <w:t>ase e-mail your application to</w:t>
      </w:r>
      <w:r w:rsidR="000479DF">
        <w:rPr>
          <w:rFonts w:ascii="CG Omega" w:hAnsi="CG Omega"/>
          <w:sz w:val="22"/>
        </w:rPr>
        <w:t xml:space="preserve"> </w:t>
      </w:r>
      <w:r w:rsidR="000479DF" w:rsidRPr="003061D1">
        <w:rPr>
          <w:rFonts w:ascii="CG Omega" w:hAnsi="CG Omega"/>
          <w:b/>
          <w:sz w:val="22"/>
        </w:rPr>
        <w:t>kycpe1@gmail.com</w:t>
      </w:r>
      <w:r w:rsidR="001C5478">
        <w:rPr>
          <w:rFonts w:ascii="CG Omega" w:hAnsi="CG Omega"/>
          <w:sz w:val="22"/>
        </w:rPr>
        <w:t xml:space="preserve"> </w:t>
      </w:r>
      <w:r w:rsidR="001C5478" w:rsidRPr="001C5478">
        <w:rPr>
          <w:rFonts w:ascii="CG Omega" w:hAnsi="CG Omega"/>
          <w:sz w:val="22"/>
        </w:rPr>
        <w:t xml:space="preserve"> or mail to:</w:t>
      </w:r>
    </w:p>
    <w:p w:rsidR="00DF7EA4" w:rsidRDefault="00DF7EA4" w:rsidP="001C5478">
      <w:pPr>
        <w:ind w:right="-270"/>
        <w:rPr>
          <w:rFonts w:ascii="CG Omega" w:hAnsi="CG Omega"/>
          <w:sz w:val="22"/>
        </w:rPr>
      </w:pPr>
    </w:p>
    <w:p w:rsidR="0018037F" w:rsidRDefault="0018037F">
      <w:pPr>
        <w:pStyle w:val="BodyText"/>
        <w:rPr>
          <w:b w:val="0"/>
        </w:rPr>
      </w:pPr>
      <w:r>
        <w:rPr>
          <w:b w:val="0"/>
        </w:rPr>
        <w:t>Kentucky Center for Performance Excellence</w:t>
      </w:r>
    </w:p>
    <w:p w:rsidR="0018037F" w:rsidRDefault="0018037F">
      <w:pPr>
        <w:tabs>
          <w:tab w:val="left" w:pos="5310"/>
        </w:tabs>
        <w:rPr>
          <w:rFonts w:ascii="CG Omega" w:hAnsi="CG Omega"/>
          <w:sz w:val="22"/>
          <w:szCs w:val="22"/>
        </w:rPr>
      </w:pPr>
      <w:r>
        <w:rPr>
          <w:rFonts w:ascii="CG Omega" w:hAnsi="CG Omega"/>
          <w:sz w:val="22"/>
          <w:szCs w:val="22"/>
        </w:rPr>
        <w:t xml:space="preserve">Board of Examiners Selections </w:t>
      </w:r>
    </w:p>
    <w:p w:rsidR="0018037F" w:rsidRDefault="0018037F" w:rsidP="00283779">
      <w:pPr>
        <w:pStyle w:val="Header"/>
        <w:tabs>
          <w:tab w:val="clear" w:pos="4320"/>
          <w:tab w:val="clear" w:pos="8640"/>
        </w:tabs>
        <w:rPr>
          <w:rFonts w:ascii="CG Omega" w:hAnsi="CG Omega"/>
          <w:sz w:val="22"/>
          <w:szCs w:val="22"/>
        </w:rPr>
      </w:pPr>
      <w:r>
        <w:rPr>
          <w:rFonts w:ascii="CG Omega" w:hAnsi="CG Omega"/>
          <w:sz w:val="22"/>
          <w:szCs w:val="22"/>
        </w:rPr>
        <w:t xml:space="preserve">C/O </w:t>
      </w:r>
      <w:r w:rsidR="00D45DFD">
        <w:rPr>
          <w:rFonts w:ascii="CG Omega" w:hAnsi="CG Omega"/>
          <w:sz w:val="22"/>
          <w:szCs w:val="22"/>
        </w:rPr>
        <w:t>Dan Dufresne</w:t>
      </w:r>
    </w:p>
    <w:p w:rsidR="0018037F" w:rsidRDefault="00D45DFD" w:rsidP="00283779">
      <w:pPr>
        <w:pStyle w:val="Header"/>
        <w:tabs>
          <w:tab w:val="clear" w:pos="4320"/>
          <w:tab w:val="clear" w:pos="8640"/>
        </w:tabs>
        <w:rPr>
          <w:rFonts w:ascii="CG Omega" w:hAnsi="CG Omega"/>
          <w:sz w:val="22"/>
          <w:szCs w:val="22"/>
        </w:rPr>
      </w:pPr>
      <w:r>
        <w:rPr>
          <w:rFonts w:ascii="CG Omega" w:hAnsi="CG Omega"/>
          <w:sz w:val="22"/>
          <w:szCs w:val="22"/>
        </w:rPr>
        <w:t>827 Isaac Shelby Circle</w:t>
      </w:r>
    </w:p>
    <w:p w:rsidR="00DC2F8C" w:rsidRDefault="00D45DFD" w:rsidP="00283779">
      <w:pPr>
        <w:pStyle w:val="Header"/>
        <w:tabs>
          <w:tab w:val="clear" w:pos="4320"/>
          <w:tab w:val="clear" w:pos="8640"/>
        </w:tabs>
        <w:rPr>
          <w:rFonts w:ascii="CG Omega" w:hAnsi="CG Omega"/>
          <w:sz w:val="22"/>
          <w:szCs w:val="22"/>
        </w:rPr>
      </w:pPr>
      <w:r>
        <w:rPr>
          <w:rFonts w:ascii="CG Omega" w:hAnsi="CG Omega"/>
          <w:sz w:val="22"/>
          <w:szCs w:val="22"/>
        </w:rPr>
        <w:t>Frankfort, KY 40601</w:t>
      </w:r>
    </w:p>
    <w:p w:rsidR="0018037F" w:rsidRPr="00DF7EA4" w:rsidRDefault="00DC2F8C" w:rsidP="00DF7EA4">
      <w:pPr>
        <w:pStyle w:val="Header"/>
        <w:tabs>
          <w:tab w:val="clear" w:pos="4320"/>
          <w:tab w:val="clear" w:pos="8640"/>
        </w:tabs>
        <w:rPr>
          <w:rFonts w:ascii="CG Omega" w:hAnsi="CG Omega"/>
          <w:sz w:val="22"/>
          <w:szCs w:val="22"/>
        </w:rPr>
      </w:pPr>
      <w:r>
        <w:rPr>
          <w:rFonts w:ascii="CG Omega" w:hAnsi="CG Omega"/>
          <w:sz w:val="22"/>
          <w:szCs w:val="22"/>
        </w:rPr>
        <w:t>Pho</w:t>
      </w:r>
      <w:r w:rsidR="00D45DFD">
        <w:rPr>
          <w:rFonts w:ascii="CG Omega" w:hAnsi="CG Omega"/>
          <w:sz w:val="22"/>
          <w:szCs w:val="22"/>
        </w:rPr>
        <w:t>ne: 502-472-8882</w:t>
      </w:r>
      <w:r w:rsidR="000479DF" w:rsidRPr="000479DF">
        <w:rPr>
          <w:rFonts w:ascii="Arial" w:hAnsi="Arial" w:cs="Arial"/>
          <w:color w:val="000000"/>
          <w:sz w:val="36"/>
          <w:szCs w:val="36"/>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700"/>
          <w:tab w:val="left" w:pos="2970"/>
          <w:tab w:val="left" w:pos="3240"/>
          <w:tab w:val="left" w:pos="3420"/>
          <w:tab w:val="left" w:pos="3600"/>
          <w:tab w:val="left" w:pos="3870"/>
          <w:tab w:val="left" w:pos="5040"/>
          <w:tab w:val="left" w:pos="6300"/>
        </w:tabs>
        <w:rPr>
          <w:rFonts w:ascii="CG Omega" w:hAnsi="CG Omega"/>
          <w:sz w:val="22"/>
          <w:u w:val="single"/>
        </w:rPr>
      </w:pPr>
      <w:r>
        <w:rPr>
          <w:rFonts w:ascii="CG Omega" w:hAnsi="CG Omega"/>
          <w:sz w:val="22"/>
        </w:rPr>
        <w:tab/>
        <w:t xml:space="preserve">Title (Mr., Ms., </w:t>
      </w:r>
      <w:proofErr w:type="gramStart"/>
      <w:r>
        <w:rPr>
          <w:rFonts w:ascii="CG Omega" w:hAnsi="CG Omega"/>
          <w:sz w:val="22"/>
        </w:rPr>
        <w:t>Dr</w:t>
      </w:r>
      <w:proofErr w:type="gramEnd"/>
      <w:r>
        <w:rPr>
          <w:rFonts w:ascii="CG Omega" w:hAnsi="CG Omega"/>
          <w:sz w:val="22"/>
        </w:rPr>
        <w:t xml:space="preserv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t xml:space="preserve">First Name: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w:t>
      </w:r>
      <w:r>
        <w:rPr>
          <w:rFonts w:ascii="CG Omega" w:hAnsi="CG Omega"/>
          <w:sz w:val="22"/>
        </w:rPr>
        <w:tab/>
        <w:t xml:space="preserve">M.I.: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t xml:space="preserve">Last Name: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1170"/>
          <w:tab w:val="left" w:pos="9000"/>
        </w:tabs>
        <w:rPr>
          <w:rFonts w:ascii="CG Omega" w:hAnsi="CG Omega"/>
          <w:sz w:val="22"/>
          <w:szCs w:val="22"/>
        </w:rPr>
      </w:pPr>
    </w:p>
    <w:p w:rsidR="0018037F" w:rsidRDefault="0018037F">
      <w:pPr>
        <w:pBdr>
          <w:top w:val="single" w:sz="6" w:space="1" w:color="auto"/>
          <w:left w:val="single" w:sz="6" w:space="1" w:color="auto"/>
          <w:bottom w:val="single" w:sz="6" w:space="1" w:color="auto"/>
          <w:right w:val="single" w:sz="6" w:space="1" w:color="auto"/>
        </w:pBdr>
        <w:tabs>
          <w:tab w:val="left" w:pos="90"/>
          <w:tab w:val="left" w:pos="1080"/>
          <w:tab w:val="left" w:pos="9000"/>
        </w:tabs>
        <w:rPr>
          <w:rFonts w:ascii="CG Omega" w:hAnsi="CG Omega"/>
          <w:sz w:val="22"/>
        </w:rPr>
      </w:pPr>
      <w:r>
        <w:rPr>
          <w:rFonts w:ascii="CG Omega" w:hAnsi="CG Omega"/>
          <w:sz w:val="22"/>
        </w:rPr>
        <w:tab/>
        <w:t xml:space="preserve">Employer: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5400"/>
          <w:tab w:val="left" w:pos="5760"/>
        </w:tabs>
        <w:rPr>
          <w:rFonts w:ascii="CG Omega" w:hAnsi="CG Omega"/>
          <w:sz w:val="22"/>
          <w:szCs w:val="22"/>
        </w:rPr>
      </w:pPr>
    </w:p>
    <w:p w:rsidR="0018037F" w:rsidRDefault="0018037F">
      <w:pPr>
        <w:pBdr>
          <w:top w:val="single" w:sz="6" w:space="1" w:color="auto"/>
          <w:left w:val="single" w:sz="6" w:space="1" w:color="auto"/>
          <w:bottom w:val="single" w:sz="6" w:space="1" w:color="auto"/>
          <w:right w:val="single" w:sz="6" w:space="1" w:color="auto"/>
        </w:pBdr>
        <w:tabs>
          <w:tab w:val="left" w:pos="90"/>
          <w:tab w:val="left" w:pos="630"/>
          <w:tab w:val="left" w:pos="9000"/>
        </w:tabs>
        <w:rPr>
          <w:rFonts w:ascii="CG Omega" w:hAnsi="CG Omega"/>
          <w:sz w:val="22"/>
        </w:rPr>
      </w:pPr>
      <w:r>
        <w:rPr>
          <w:rFonts w:ascii="CG Omega" w:hAnsi="CG Omega"/>
          <w:sz w:val="22"/>
        </w:rPr>
        <w:tab/>
        <w:t>Title:</w:t>
      </w:r>
      <w:r>
        <w:rPr>
          <w:rFonts w:ascii="CG Omega" w:hAnsi="CG Omega"/>
          <w:sz w:val="22"/>
        </w:rPr>
        <w:tab/>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i/>
          <w:sz w:val="22"/>
        </w:rPr>
        <w:t>Preferred</w:t>
      </w:r>
      <w:r>
        <w:rPr>
          <w:rFonts w:ascii="CG Omega" w:hAnsi="CG Omega"/>
          <w:sz w:val="22"/>
        </w:rPr>
        <w:t xml:space="preserve"> Mailing Address: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Home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Work</w:t>
      </w:r>
    </w:p>
    <w:p w:rsidR="0018037F" w:rsidRDefault="0018037F">
      <w:pPr>
        <w:pBdr>
          <w:top w:val="single" w:sz="6" w:space="1" w:color="auto"/>
          <w:left w:val="single" w:sz="6" w:space="1" w:color="auto"/>
          <w:bottom w:val="single" w:sz="6" w:space="1" w:color="auto"/>
          <w:right w:val="single" w:sz="6" w:space="1" w:color="auto"/>
        </w:pBdr>
        <w:tabs>
          <w:tab w:val="left" w:pos="270"/>
          <w:tab w:val="left" w:pos="9000"/>
        </w:tabs>
        <w:spacing w:before="160"/>
        <w:rPr>
          <w:rFonts w:ascii="CG Omega" w:hAnsi="CG Omega"/>
          <w:sz w:val="22"/>
        </w:rPr>
      </w:pPr>
      <w:r>
        <w:rPr>
          <w:rFonts w:ascii="CG Omega" w:hAnsi="CG Omega"/>
          <w:sz w:val="22"/>
        </w:rPr>
        <w:tab/>
        <w:t xml:space="preserve">Street: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p>
    <w:p w:rsidR="0057611D"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ab/>
        <w:t xml:space="preserve">City, State, Zip: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FedEx Delivery Address (no P.O. Box):</w:t>
      </w:r>
      <w:r w:rsidR="0057611D">
        <w:rPr>
          <w:rFonts w:ascii="CG Omega" w:hAnsi="CG Omega"/>
          <w:sz w:val="22"/>
        </w:rPr>
        <w:t xml:space="preserve">           </w:t>
      </w:r>
      <w:r>
        <w:rPr>
          <w:rFonts w:ascii="CG Omega" w:hAnsi="CG Omega"/>
          <w:sz w:val="22"/>
        </w:rPr>
        <w:t xml:space="preserve"> </w:t>
      </w:r>
      <w:bookmarkStart w:id="0" w:name="Text11"/>
      <w:r w:rsidR="00DB2142">
        <w:rPr>
          <w:rFonts w:ascii="CG Omega" w:hAnsi="CG Omega"/>
          <w:sz w:val="22"/>
        </w:rPr>
        <w:fldChar w:fldCharType="begin">
          <w:ffData>
            <w:name w:val="Text11"/>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DB2142">
        <w:rPr>
          <w:rFonts w:ascii="CG Omega" w:hAnsi="CG Omega"/>
          <w:sz w:val="22"/>
        </w:rPr>
        <w:fldChar w:fldCharType="end"/>
      </w:r>
      <w:bookmarkEnd w:id="0"/>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8280"/>
        </w:tabs>
        <w:rPr>
          <w:rFonts w:ascii="CG Omega" w:hAnsi="CG Omega"/>
          <w:sz w:val="18"/>
        </w:rPr>
      </w:pPr>
    </w:p>
    <w:p w:rsidR="0018037F" w:rsidRDefault="0018037F">
      <w:pPr>
        <w:pBdr>
          <w:top w:val="single" w:sz="6" w:space="1" w:color="auto"/>
          <w:left w:val="single" w:sz="6" w:space="1" w:color="auto"/>
          <w:bottom w:val="single" w:sz="6" w:space="1" w:color="auto"/>
          <w:right w:val="single" w:sz="6" w:space="1" w:color="auto"/>
        </w:pBdr>
        <w:tabs>
          <w:tab w:val="left" w:pos="270"/>
          <w:tab w:val="left" w:pos="2340"/>
          <w:tab w:val="left" w:pos="3420"/>
          <w:tab w:val="left" w:pos="5940"/>
          <w:tab w:val="left" w:pos="7020"/>
          <w:tab w:val="left" w:pos="8640"/>
          <w:tab w:val="left" w:pos="8730"/>
        </w:tabs>
        <w:rPr>
          <w:rFonts w:ascii="CG Omega" w:hAnsi="CG Omega"/>
          <w:sz w:val="22"/>
        </w:rPr>
      </w:pPr>
      <w:r>
        <w:rPr>
          <w:rFonts w:ascii="CG Omega" w:hAnsi="CG Omega"/>
          <w:sz w:val="22"/>
        </w:rPr>
        <w:tab/>
      </w:r>
      <w:r>
        <w:rPr>
          <w:rFonts w:ascii="CG Omega" w:hAnsi="CG Omega"/>
        </w:rPr>
        <w:t>(work)</w:t>
      </w:r>
      <w:r>
        <w:rPr>
          <w:rFonts w:ascii="CG Omega" w:hAnsi="CG Omega"/>
          <w:sz w:val="22"/>
        </w:rPr>
        <w:t xml:space="preserv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r>
        <w:rPr>
          <w:rFonts w:ascii="CG Omega" w:hAnsi="CG Omega"/>
          <w:sz w:val="22"/>
        </w:rPr>
        <w:tab/>
      </w:r>
      <w:r>
        <w:rPr>
          <w:rFonts w:ascii="CG Omega" w:hAnsi="CG Omega"/>
        </w:rPr>
        <w:t>(home)</w:t>
      </w:r>
      <w:r>
        <w:rPr>
          <w:rFonts w:ascii="CG Omega" w:hAnsi="CG Omega"/>
          <w:sz w:val="22"/>
        </w:rPr>
        <w:t xml:space="preserve">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r>
        <w:rPr>
          <w:rFonts w:ascii="CG Omega" w:hAnsi="CG Omega"/>
          <w:sz w:val="22"/>
        </w:rPr>
        <w:tab/>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270"/>
          <w:tab w:val="left" w:pos="3420"/>
          <w:tab w:val="left" w:pos="7020"/>
          <w:tab w:val="left" w:pos="8730"/>
        </w:tabs>
        <w:rPr>
          <w:rFonts w:ascii="CG Omega" w:hAnsi="CG Omega"/>
        </w:rPr>
      </w:pPr>
      <w:r>
        <w:rPr>
          <w:rFonts w:ascii="CG Omega" w:hAnsi="CG Omega"/>
        </w:rPr>
        <w:tab/>
        <w:t>Primary Phone</w:t>
      </w:r>
      <w:r>
        <w:rPr>
          <w:rFonts w:ascii="CG Omega" w:hAnsi="CG Omega"/>
        </w:rPr>
        <w:tab/>
        <w:t>Secondary Phone</w:t>
      </w:r>
      <w:r>
        <w:rPr>
          <w:rFonts w:ascii="CG Omega" w:hAnsi="CG Omega"/>
        </w:rPr>
        <w:tab/>
        <w:t>Fax</w:t>
      </w:r>
    </w:p>
    <w:p w:rsidR="0018037F" w:rsidRPr="0002648E" w:rsidRDefault="0018037F" w:rsidP="0002648E">
      <w:pPr>
        <w:pBdr>
          <w:top w:val="single" w:sz="6" w:space="1" w:color="auto"/>
          <w:left w:val="single" w:sz="6" w:space="1" w:color="auto"/>
          <w:bottom w:val="single" w:sz="6" w:space="1" w:color="auto"/>
          <w:right w:val="single" w:sz="6" w:space="1" w:color="auto"/>
        </w:pBdr>
        <w:tabs>
          <w:tab w:val="left" w:pos="270"/>
          <w:tab w:val="left" w:pos="5760"/>
          <w:tab w:val="left" w:pos="8370"/>
        </w:tabs>
        <w:spacing w:before="60"/>
        <w:rPr>
          <w:rFonts w:ascii="CG Omega" w:hAnsi="CG Omega"/>
          <w:sz w:val="22"/>
          <w:szCs w:val="22"/>
        </w:rPr>
      </w:pPr>
      <w:r>
        <w:rPr>
          <w:rFonts w:ascii="CG Omega" w:hAnsi="CG Omega"/>
        </w:rPr>
        <w:tab/>
      </w:r>
      <w:r>
        <w:rPr>
          <w:rFonts w:ascii="CG Omega" w:hAnsi="CG Omega"/>
          <w:sz w:val="22"/>
        </w:rPr>
        <w:t xml:space="preserve">E-mail Address: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p>
    <w:p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430"/>
          <w:tab w:val="left" w:pos="2970"/>
          <w:tab w:val="left" w:pos="3510"/>
          <w:tab w:val="left" w:pos="6300"/>
          <w:tab w:val="left" w:pos="8370"/>
        </w:tabs>
        <w:rPr>
          <w:rFonts w:ascii="CG Omega" w:hAnsi="CG Omega"/>
          <w:sz w:val="22"/>
        </w:rPr>
      </w:pPr>
    </w:p>
    <w:p w:rsidR="0018037F" w:rsidRDefault="0018037F">
      <w:pPr>
        <w:pBdr>
          <w:top w:val="single" w:sz="6" w:space="1" w:color="auto"/>
          <w:left w:val="single" w:sz="6" w:space="1" w:color="auto"/>
          <w:bottom w:val="single" w:sz="6" w:space="1" w:color="auto"/>
          <w:right w:val="single" w:sz="6" w:space="1" w:color="auto"/>
        </w:pBdr>
        <w:tabs>
          <w:tab w:val="left" w:pos="-2520"/>
          <w:tab w:val="right" w:pos="9000"/>
        </w:tabs>
        <w:ind w:left="90" w:hanging="90"/>
        <w:rPr>
          <w:rFonts w:ascii="CG Omega" w:hAnsi="CG Omega"/>
          <w:sz w:val="22"/>
        </w:rPr>
      </w:pPr>
      <w:r>
        <w:rPr>
          <w:rFonts w:ascii="CG Omega" w:hAnsi="CG Omega"/>
          <w:sz w:val="22"/>
        </w:rPr>
        <w:tab/>
        <w:t>NAICS code(s) (</w:t>
      </w:r>
      <w:r>
        <w:rPr>
          <w:rFonts w:ascii="CG Omega" w:hAnsi="CG Omega"/>
          <w:i/>
        </w:rPr>
        <w:t xml:space="preserve">see </w:t>
      </w:r>
      <w:r w:rsidR="0057611D">
        <w:rPr>
          <w:rFonts w:ascii="CG Omega" w:hAnsi="CG Omega"/>
          <w:i/>
        </w:rPr>
        <w:t>below</w:t>
      </w:r>
      <w:r>
        <w:rPr>
          <w:rFonts w:ascii="CG Omega" w:hAnsi="CG Omega"/>
          <w:i/>
          <w:sz w:val="22"/>
        </w:rPr>
        <w:t>)</w:t>
      </w:r>
      <w:r>
        <w:rPr>
          <w:rFonts w:ascii="CG Omega" w:hAnsi="CG Omega"/>
          <w:sz w:val="22"/>
        </w:rPr>
        <w:t xml:space="preserve"> most relevant to expertise:</w:t>
      </w:r>
    </w:p>
    <w:p w:rsidR="0018037F" w:rsidRDefault="0018037F">
      <w:pPr>
        <w:pBdr>
          <w:top w:val="single" w:sz="6" w:space="1" w:color="auto"/>
          <w:left w:val="single" w:sz="6" w:space="1" w:color="auto"/>
          <w:bottom w:val="single" w:sz="6" w:space="1" w:color="auto"/>
          <w:right w:val="single" w:sz="6" w:space="1" w:color="auto"/>
        </w:pBdr>
        <w:tabs>
          <w:tab w:val="left" w:pos="-2520"/>
          <w:tab w:val="left" w:pos="900"/>
          <w:tab w:val="left" w:pos="2340"/>
          <w:tab w:val="left" w:pos="3780"/>
          <w:tab w:val="left" w:pos="5220"/>
          <w:tab w:val="right" w:pos="9000"/>
        </w:tabs>
        <w:ind w:left="90" w:hanging="90"/>
        <w:rPr>
          <w:rFonts w:ascii="CG Omega" w:hAnsi="CG Omega"/>
          <w:sz w:val="22"/>
        </w:rPr>
      </w:pPr>
      <w:r>
        <w:rPr>
          <w:rFonts w:ascii="CG Omega" w:hAnsi="CG Omega"/>
          <w:sz w:val="22"/>
        </w:rPr>
        <w:tab/>
      </w:r>
      <w:r>
        <w:rPr>
          <w:rFonts w:ascii="CG Omega" w:hAnsi="CG Omega"/>
          <w:sz w:val="22"/>
        </w:rPr>
        <w:tab/>
        <w:t xml:space="preserve">1.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t xml:space="preserve">2.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w:t>
      </w:r>
      <w:r>
        <w:rPr>
          <w:rFonts w:ascii="CG Omega" w:hAnsi="CG Omega"/>
          <w:sz w:val="22"/>
        </w:rPr>
        <w:tab/>
        <w:t xml:space="preserve">3.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w:t>
      </w:r>
      <w:r>
        <w:rPr>
          <w:rFonts w:ascii="CG Omega" w:hAnsi="CG Omega"/>
          <w:sz w:val="22"/>
        </w:rPr>
        <w:tab/>
        <w:t xml:space="preserve">4. </w:t>
      </w:r>
      <w:bookmarkStart w:id="1" w:name="Text16"/>
      <w:r w:rsidR="00DB2142">
        <w:rPr>
          <w:rFonts w:ascii="CG Omega" w:hAnsi="CG Omega"/>
          <w:sz w:val="22"/>
        </w:rPr>
        <w:fldChar w:fldCharType="begin">
          <w:ffData>
            <w:name w:val="Text16"/>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DB2142">
        <w:rPr>
          <w:rFonts w:ascii="CG Omega" w:hAnsi="CG Omega"/>
          <w:sz w:val="22"/>
        </w:rPr>
        <w:fldChar w:fldCharType="end"/>
      </w:r>
      <w:bookmarkEnd w:id="1"/>
    </w:p>
    <w:p w:rsidR="0018037F" w:rsidRDefault="0018037F" w:rsidP="00DF7EA4">
      <w:pPr>
        <w:pBdr>
          <w:top w:val="single" w:sz="6" w:space="1" w:color="auto"/>
          <w:left w:val="single" w:sz="6" w:space="1" w:color="auto"/>
          <w:bottom w:val="single" w:sz="6" w:space="1" w:color="auto"/>
          <w:right w:val="single" w:sz="6" w:space="1" w:color="auto"/>
        </w:pBdr>
        <w:tabs>
          <w:tab w:val="left" w:pos="-2520"/>
          <w:tab w:val="right" w:pos="9000"/>
        </w:tabs>
        <w:rPr>
          <w:rFonts w:ascii="CG Omega" w:hAnsi="CG Omega"/>
          <w:sz w:val="22"/>
        </w:rPr>
      </w:pPr>
      <w:r>
        <w:rPr>
          <w:rFonts w:ascii="CG Omega" w:hAnsi="CG Omega"/>
          <w:sz w:val="22"/>
        </w:rPr>
        <w:t xml:space="preserve">If you have been a Kentucky Center for Performance Excellence Examiner previously, list the year(s):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ab/>
      </w:r>
      <w:r>
        <w:rPr>
          <w:rFonts w:ascii="CG Omega" w:hAnsi="CG Omega"/>
          <w:sz w:val="22"/>
        </w:rPr>
        <w:tab/>
        <w:t xml:space="preserve">  </w:t>
      </w:r>
    </w:p>
    <w:p w:rsidR="0018037F" w:rsidRDefault="0018037F">
      <w:pPr>
        <w:pBdr>
          <w:top w:val="single" w:sz="6" w:space="1" w:color="auto"/>
          <w:left w:val="single" w:sz="6" w:space="1" w:color="auto"/>
          <w:bottom w:val="single" w:sz="6" w:space="1" w:color="auto"/>
          <w:right w:val="single" w:sz="6" w:space="1" w:color="auto"/>
        </w:pBdr>
        <w:tabs>
          <w:tab w:val="left" w:pos="90"/>
          <w:tab w:val="left" w:pos="2520"/>
          <w:tab w:val="left" w:pos="2880"/>
          <w:tab w:val="left" w:pos="5400"/>
          <w:tab w:val="left" w:pos="5850"/>
          <w:tab w:val="left" w:pos="6120"/>
          <w:tab w:val="left" w:pos="7200"/>
        </w:tabs>
        <w:ind w:firstLine="90"/>
        <w:rPr>
          <w:rFonts w:ascii="CG Omega" w:hAnsi="CG Omega"/>
          <w:sz w:val="22"/>
        </w:rPr>
      </w:pPr>
      <w:r>
        <w:rPr>
          <w:rFonts w:ascii="CG Omega" w:hAnsi="CG Omega"/>
          <w:sz w:val="16"/>
        </w:rPr>
        <w:t xml:space="preserve"> </w:t>
      </w:r>
      <w:proofErr w:type="gramStart"/>
      <w:r w:rsidR="0057611D">
        <w:rPr>
          <w:rFonts w:ascii="CG Omega" w:hAnsi="CG Omega"/>
          <w:sz w:val="22"/>
        </w:rPr>
        <w:t xml:space="preserve">Have </w:t>
      </w:r>
      <w:r>
        <w:rPr>
          <w:rFonts w:ascii="CG Omega" w:hAnsi="CG Omega"/>
          <w:sz w:val="22"/>
        </w:rPr>
        <w:t xml:space="preserve"> you</w:t>
      </w:r>
      <w:proofErr w:type="gramEnd"/>
      <w:r>
        <w:rPr>
          <w:rFonts w:ascii="CG Omega" w:hAnsi="CG Omega"/>
          <w:sz w:val="22"/>
        </w:rPr>
        <w:t xml:space="preserve"> </w:t>
      </w:r>
      <w:r w:rsidR="0057611D">
        <w:rPr>
          <w:rFonts w:ascii="CG Omega" w:hAnsi="CG Omega"/>
          <w:sz w:val="22"/>
        </w:rPr>
        <w:t xml:space="preserve">been </w:t>
      </w:r>
      <w:r>
        <w:rPr>
          <w:rFonts w:ascii="CG Omega" w:hAnsi="CG Omega"/>
          <w:sz w:val="22"/>
        </w:rPr>
        <w:t xml:space="preserve">an examiner for any other type of award program?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Yes</w:t>
      </w:r>
      <w:r w:rsidR="00DB2142">
        <w:rPr>
          <w:rFonts w:ascii="CG Omega" w:hAnsi="CG Omega"/>
          <w:sz w:val="22"/>
        </w:rPr>
        <w:fldChar w:fldCharType="begin">
          <w:ffData>
            <w:name w:val="Text22"/>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2"/>
        </w:rPr>
        <w:t xml:space="preserve"> No</w:t>
      </w:r>
    </w:p>
    <w:p w:rsidR="0002648E" w:rsidRDefault="0018037F"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Pr>
          <w:rFonts w:ascii="CG Omega" w:hAnsi="CG Omega"/>
          <w:sz w:val="22"/>
        </w:rPr>
        <w:tab/>
        <w:t xml:space="preserve">If yes, please specify which award(s): </w:t>
      </w:r>
      <w:r w:rsidR="00DB214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p>
    <w:p w:rsidR="0018037F" w:rsidRPr="0002648E" w:rsidRDefault="0002648E"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sidRPr="0002648E">
        <w:rPr>
          <w:rFonts w:ascii="CG Omega" w:hAnsi="CG Omega"/>
          <w:b/>
        </w:rPr>
        <w:t>Experience</w:t>
      </w:r>
      <w:r>
        <w:rPr>
          <w:rFonts w:ascii="CG Omega" w:hAnsi="CG Omega"/>
        </w:rPr>
        <w:t xml:space="preserve">: </w:t>
      </w:r>
      <w:r w:rsidR="0018037F">
        <w:rPr>
          <w:rFonts w:ascii="CG Omega" w:hAnsi="CG Omega"/>
        </w:rPr>
        <w:t xml:space="preserve">For the positions you have held during your professional career, please provide the information requested.  Describe your last three positions.  List your most recent position first.  Use additional pages if necessary.  </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lastRenderedPageBreak/>
        <w:t xml:space="preserve">Current Employer: </w:t>
      </w:r>
      <w:r w:rsidR="00DB2142">
        <w:rPr>
          <w:rFonts w:ascii="CG Omega" w:hAnsi="CG Omega"/>
        </w:rPr>
        <w:fldChar w:fldCharType="begin">
          <w:ffData>
            <w:name w:val="Text3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DB2142">
        <w:rPr>
          <w:rFonts w:ascii="CG Omega" w:hAnsi="CG Omega"/>
        </w:rPr>
        <w:fldChar w:fldCharType="begin">
          <w:ffData>
            <w:name w:val="Text3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DB2142">
        <w:rPr>
          <w:rFonts w:ascii="CG Omega" w:hAnsi="CG Omega"/>
        </w:rPr>
        <w:fldChar w:fldCharType="begin">
          <w:ffData>
            <w:name w:val="Text4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DB2142">
        <w:rPr>
          <w:rFonts w:ascii="CG Omega" w:hAnsi="CG Omega"/>
        </w:rPr>
        <w:fldChar w:fldCharType="begin">
          <w:ffData>
            <w:name w:val="Text4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to: </w:t>
      </w:r>
      <w:r w:rsidR="00DB2142">
        <w:rPr>
          <w:rFonts w:ascii="CG Omega" w:hAnsi="CG Omega"/>
        </w:rPr>
        <w:fldChar w:fldCharType="begin">
          <w:ffData>
            <w:name w:val="Text42"/>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 xml:space="preserve">full-time   </w:t>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part-time</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DB2142">
        <w:rPr>
          <w:rFonts w:ascii="CG Omega" w:hAnsi="CG Omega"/>
        </w:rPr>
        <w:fldChar w:fldCharType="begin">
          <w:ffData>
            <w:name w:val="Text45"/>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Number of employees supervised: </w:t>
      </w:r>
      <w:r w:rsidR="00DB2142">
        <w:rPr>
          <w:rFonts w:ascii="CG Omega" w:hAnsi="CG Omega"/>
        </w:rPr>
        <w:fldChar w:fldCharType="begin">
          <w:ffData>
            <w:name w:val="Text46"/>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DB2142">
        <w:rPr>
          <w:rFonts w:ascii="CG Omega" w:hAnsi="CG Omega"/>
        </w:rPr>
        <w:fldChar w:fldCharType="begin">
          <w:ffData>
            <w:name w:val="Text47"/>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Title: </w:t>
      </w:r>
      <w:r w:rsidR="00DB2142">
        <w:rPr>
          <w:rFonts w:ascii="CG Omega" w:hAnsi="CG Omega"/>
        </w:rPr>
        <w:fldChar w:fldCharType="begin">
          <w:ffData>
            <w:name w:val="Text4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DB2142">
        <w:rPr>
          <w:rFonts w:ascii="CG Omega" w:hAnsi="CG Omega"/>
        </w:rPr>
        <w:fldChar w:fldCharType="begin">
          <w:ffData>
            <w:name w:val="Text4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DB2142">
        <w:rPr>
          <w:rFonts w:ascii="CG Omega" w:hAnsi="CG Omega"/>
        </w:rPr>
        <w:fldChar w:fldCharType="begin">
          <w:ffData>
            <w:name w:val="Text5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DB2142">
        <w:rPr>
          <w:rFonts w:ascii="CG Omega" w:hAnsi="CG Omega"/>
        </w:rPr>
        <w:fldChar w:fldCharType="begin">
          <w:ffData>
            <w:name w:val="Text5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DB214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p>
    <w:p w:rsidR="0018037F" w:rsidRDefault="0018037F">
      <w:pPr>
        <w:tabs>
          <w:tab w:val="left" w:pos="270"/>
          <w:tab w:val="left" w:pos="8640"/>
        </w:tabs>
        <w:rPr>
          <w:rFonts w:ascii="CG Omega" w:hAnsi="CG Omega"/>
          <w:sz w:val="16"/>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DB2142">
        <w:rPr>
          <w:rFonts w:ascii="CG Omega" w:hAnsi="CG Omega"/>
        </w:rPr>
        <w:fldChar w:fldCharType="begin">
          <w:ffData>
            <w:name w:val="Text3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DB2142">
        <w:rPr>
          <w:rFonts w:ascii="CG Omega" w:hAnsi="CG Omega"/>
        </w:rPr>
        <w:fldChar w:fldCharType="begin">
          <w:ffData>
            <w:name w:val="Text3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DB2142">
        <w:rPr>
          <w:rFonts w:ascii="CG Omega" w:hAnsi="CG Omega"/>
        </w:rPr>
        <w:fldChar w:fldCharType="begin">
          <w:ffData>
            <w:name w:val="Text4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DB2142">
        <w:rPr>
          <w:rFonts w:ascii="CG Omega" w:hAnsi="CG Omega"/>
        </w:rPr>
        <w:fldChar w:fldCharType="begin">
          <w:ffData>
            <w:name w:val="Text4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to: </w:t>
      </w:r>
      <w:r w:rsidR="00DB2142">
        <w:rPr>
          <w:rFonts w:ascii="CG Omega" w:hAnsi="CG Omega"/>
        </w:rPr>
        <w:fldChar w:fldCharType="begin">
          <w:ffData>
            <w:name w:val="Text42"/>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 xml:space="preserve">full-time   </w:t>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part-time</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DB2142">
        <w:rPr>
          <w:rFonts w:ascii="CG Omega" w:hAnsi="CG Omega"/>
        </w:rPr>
        <w:fldChar w:fldCharType="begin">
          <w:ffData>
            <w:name w:val="Text45"/>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Number of employees supervised: </w:t>
      </w:r>
      <w:r w:rsidR="00DB2142">
        <w:rPr>
          <w:rFonts w:ascii="CG Omega" w:hAnsi="CG Omega"/>
        </w:rPr>
        <w:fldChar w:fldCharType="begin">
          <w:ffData>
            <w:name w:val="Text46"/>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DB2142">
        <w:rPr>
          <w:rFonts w:ascii="CG Omega" w:hAnsi="CG Omega"/>
        </w:rPr>
        <w:fldChar w:fldCharType="begin">
          <w:ffData>
            <w:name w:val="Text47"/>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Title: </w:t>
      </w:r>
      <w:r w:rsidR="00DB2142">
        <w:rPr>
          <w:rFonts w:ascii="CG Omega" w:hAnsi="CG Omega"/>
        </w:rPr>
        <w:fldChar w:fldCharType="begin">
          <w:ffData>
            <w:name w:val="Text4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DB2142">
        <w:rPr>
          <w:rFonts w:ascii="CG Omega" w:hAnsi="CG Omega"/>
        </w:rPr>
        <w:fldChar w:fldCharType="begin">
          <w:ffData>
            <w:name w:val="Text4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DB2142">
        <w:rPr>
          <w:rFonts w:ascii="CG Omega" w:hAnsi="CG Omega"/>
        </w:rPr>
        <w:fldChar w:fldCharType="begin">
          <w:ffData>
            <w:name w:val="Text5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DB2142">
        <w:rPr>
          <w:rFonts w:ascii="CG Omega" w:hAnsi="CG Omega"/>
        </w:rPr>
        <w:fldChar w:fldCharType="begin">
          <w:ffData>
            <w:name w:val="Text5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DB214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p>
    <w:p w:rsidR="0018037F" w:rsidRDefault="0018037F">
      <w:pPr>
        <w:tabs>
          <w:tab w:val="left" w:pos="270"/>
          <w:tab w:val="left" w:pos="8640"/>
        </w:tabs>
        <w:rPr>
          <w:rFonts w:ascii="CG Omega" w:hAnsi="CG Omega"/>
          <w:sz w:val="16"/>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DB2142">
        <w:rPr>
          <w:rFonts w:ascii="CG Omega" w:hAnsi="CG Omega"/>
        </w:rPr>
        <w:fldChar w:fldCharType="begin">
          <w:ffData>
            <w:name w:val="Text3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DB2142">
        <w:rPr>
          <w:rFonts w:ascii="CG Omega" w:hAnsi="CG Omega"/>
        </w:rPr>
        <w:fldChar w:fldCharType="begin">
          <w:ffData>
            <w:name w:val="Text3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DB2142">
        <w:rPr>
          <w:rFonts w:ascii="CG Omega" w:hAnsi="CG Omega"/>
        </w:rPr>
        <w:fldChar w:fldCharType="begin">
          <w:ffData>
            <w:name w:val="Text4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DB2142">
        <w:rPr>
          <w:rFonts w:ascii="CG Omega" w:hAnsi="CG Omega"/>
        </w:rPr>
        <w:fldChar w:fldCharType="begin">
          <w:ffData>
            <w:name w:val="Text4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to: </w:t>
      </w:r>
      <w:r w:rsidR="00DB2142">
        <w:rPr>
          <w:rFonts w:ascii="CG Omega" w:hAnsi="CG Omega"/>
        </w:rPr>
        <w:fldChar w:fldCharType="begin">
          <w:ffData>
            <w:name w:val="Text42"/>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 xml:space="preserve">full-time   </w:t>
      </w:r>
      <w:r>
        <w:rPr>
          <w:rFonts w:ascii="CG Omega" w:hAnsi="CG Omega"/>
        </w:rPr>
        <w:tab/>
      </w:r>
      <w:r w:rsidR="00DB2142">
        <w:rPr>
          <w:rFonts w:ascii="CG Omega" w:hAnsi="CG Omega"/>
        </w:rPr>
        <w:fldChar w:fldCharType="begin">
          <w:ffData>
            <w:name w:val="Text3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DB2142">
        <w:rPr>
          <w:rFonts w:ascii="CG Omega" w:hAnsi="CG Omega"/>
        </w:rPr>
        <w:fldChar w:fldCharType="end"/>
      </w:r>
      <w:r>
        <w:t xml:space="preserve"> </w:t>
      </w:r>
      <w:r>
        <w:rPr>
          <w:rFonts w:ascii="CG Omega" w:hAnsi="CG Omega"/>
        </w:rPr>
        <w:t>part-time</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DB2142">
        <w:rPr>
          <w:rFonts w:ascii="CG Omega" w:hAnsi="CG Omega"/>
        </w:rPr>
        <w:fldChar w:fldCharType="begin">
          <w:ffData>
            <w:name w:val="Text45"/>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Number of employees supervised: </w:t>
      </w:r>
      <w:r w:rsidR="00DB2142">
        <w:rPr>
          <w:rFonts w:ascii="CG Omega" w:hAnsi="CG Omega"/>
        </w:rPr>
        <w:fldChar w:fldCharType="begin">
          <w:ffData>
            <w:name w:val="Text46"/>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DB2142">
        <w:rPr>
          <w:rFonts w:ascii="CG Omega" w:hAnsi="CG Omega"/>
        </w:rPr>
        <w:fldChar w:fldCharType="begin">
          <w:ffData>
            <w:name w:val="Text47"/>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t xml:space="preserve">Title: </w:t>
      </w:r>
      <w:r w:rsidR="00DB2142">
        <w:rPr>
          <w:rFonts w:ascii="CG Omega" w:hAnsi="CG Omega"/>
        </w:rPr>
        <w:fldChar w:fldCharType="begin">
          <w:ffData>
            <w:name w:val="Text48"/>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DB2142">
        <w:rPr>
          <w:rFonts w:ascii="CG Omega" w:hAnsi="CG Omega"/>
        </w:rPr>
        <w:fldChar w:fldCharType="begin">
          <w:ffData>
            <w:name w:val="Text49"/>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DB2142">
        <w:rPr>
          <w:rFonts w:ascii="CG Omega" w:hAnsi="CG Omega"/>
        </w:rPr>
        <w:fldChar w:fldCharType="begin">
          <w:ffData>
            <w:name w:val="Text50"/>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DB2142">
        <w:rPr>
          <w:rFonts w:ascii="CG Omega" w:hAnsi="CG Omega"/>
        </w:rPr>
        <w:fldChar w:fldCharType="begin">
          <w:ffData>
            <w:name w:val="Text51"/>
            <w:enabled/>
            <w:calcOnExit w:val="0"/>
            <w:textInput/>
          </w:ffData>
        </w:fldChar>
      </w:r>
      <w:r>
        <w:rPr>
          <w:rFonts w:ascii="CG Omega" w:hAnsi="CG Omega"/>
        </w:rPr>
        <w:instrText xml:space="preserve"> FORMTEXT </w:instrText>
      </w:r>
      <w:r w:rsidR="00DB2142">
        <w:rPr>
          <w:rFonts w:ascii="CG Omega" w:hAnsi="CG Omega"/>
        </w:rPr>
      </w:r>
      <w:r w:rsidR="00DB214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DB2142">
        <w:rPr>
          <w:rFonts w:ascii="CG Omega" w:hAnsi="CG Omega"/>
        </w:rPr>
        <w:fldChar w:fldCharType="end"/>
      </w:r>
      <w:r>
        <w:rPr>
          <w:rFonts w:ascii="CG Omega" w:hAnsi="CG Omega"/>
        </w:rPr>
        <w:tab/>
      </w:r>
      <w:r>
        <w:rPr>
          <w:rFonts w:ascii="CG Omega" w:hAnsi="CG Omega"/>
        </w:rPr>
        <w:tab/>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rsidR="0018037F" w:rsidRDefault="0018037F">
      <w:pPr>
        <w:tabs>
          <w:tab w:val="left" w:pos="4860"/>
          <w:tab w:val="left" w:pos="522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br w:type="page"/>
      </w:r>
      <w:r>
        <w:rPr>
          <w:rFonts w:ascii="CG Omega" w:hAnsi="CG Omega"/>
        </w:rPr>
        <w:lastRenderedPageBreak/>
        <w:t xml:space="preserve">Please indicate your level of ability to evaluate applications in the seven Categories of the </w:t>
      </w:r>
      <w:r>
        <w:rPr>
          <w:rFonts w:ascii="CG Omega" w:hAnsi="CG Omega"/>
          <w:i/>
        </w:rPr>
        <w:t xml:space="preserve">Criteria for Performance Excellence </w:t>
      </w:r>
      <w:r>
        <w:rPr>
          <w:rFonts w:ascii="CG Omega" w:hAnsi="CG Omega"/>
        </w:rPr>
        <w:t>by placing an X in the appropriate column:</w:t>
      </w:r>
    </w:p>
    <w:p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Pr>
          <w:rFonts w:ascii="CG Omega" w:hAnsi="CG Omega"/>
          <w:b/>
        </w:rPr>
        <w:t>None</w:t>
      </w:r>
      <w:r>
        <w:rPr>
          <w:rFonts w:ascii="CG Omega" w:hAnsi="CG Omega"/>
        </w:rPr>
        <w:tab/>
      </w:r>
      <w:r>
        <w:rPr>
          <w:rFonts w:ascii="CG Omega" w:hAnsi="CG Omega"/>
          <w:b/>
        </w:rPr>
        <w:t xml:space="preserve">Very </w:t>
      </w:r>
      <w:r w:rsidR="00B4652F">
        <w:rPr>
          <w:rFonts w:ascii="CG Omega" w:hAnsi="CG Omega"/>
          <w:b/>
        </w:rPr>
        <w:t xml:space="preserve">Little      Some       Considerable  </w:t>
      </w:r>
      <w:r>
        <w:rPr>
          <w:rFonts w:ascii="CG Omega" w:hAnsi="CG Omega"/>
          <w:b/>
        </w:rPr>
        <w:t>Proficient</w:t>
      </w:r>
      <w:r>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Leadership</w:t>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Strategy</w:t>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Customers</w:t>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Measurement and Analysis</w:t>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Workforce</w:t>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Operations</w:t>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sz w:val="18"/>
          <w:szCs w:val="18"/>
        </w:rPr>
        <w:t>Results</w:t>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rPr>
        <w:tab/>
      </w:r>
    </w:p>
    <w:p w:rsidR="0018037F" w:rsidRDefault="0018037F">
      <w:pPr>
        <w:pBdr>
          <w:top w:val="single" w:sz="6" w:space="1" w:color="auto"/>
          <w:left w:val="single" w:sz="6" w:space="1" w:color="auto"/>
          <w:bottom w:val="single" w:sz="6" w:space="1" w:color="auto"/>
          <w:right w:val="single" w:sz="6" w:space="1" w:color="auto"/>
        </w:pBdr>
        <w:tabs>
          <w:tab w:val="left" w:pos="270"/>
          <w:tab w:val="left" w:pos="3960"/>
          <w:tab w:val="left" w:pos="4680"/>
          <w:tab w:val="left" w:pos="5400"/>
          <w:tab w:val="left" w:pos="6120"/>
          <w:tab w:val="left" w:pos="6840"/>
          <w:tab w:val="left" w:pos="7560"/>
          <w:tab w:val="left" w:pos="8280"/>
          <w:tab w:val="left" w:pos="9000"/>
        </w:tabs>
        <w:rPr>
          <w:rFonts w:ascii="CG Omega" w:hAnsi="CG Omega"/>
          <w:sz w:val="10"/>
        </w:rPr>
      </w:pPr>
    </w:p>
    <w:p w:rsidR="0018037F" w:rsidRDefault="0018037F">
      <w:pPr>
        <w:tabs>
          <w:tab w:val="left" w:pos="360"/>
          <w:tab w:val="left" w:pos="3960"/>
          <w:tab w:val="left" w:pos="4680"/>
          <w:tab w:val="left" w:pos="5400"/>
          <w:tab w:val="left" w:pos="6120"/>
          <w:tab w:val="left" w:pos="6840"/>
          <w:tab w:val="left" w:pos="7560"/>
          <w:tab w:val="left" w:pos="8280"/>
          <w:tab w:val="left" w:pos="900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r>
        <w:rPr>
          <w:rFonts w:ascii="CG Omega" w:hAnsi="CG Omega"/>
        </w:rPr>
        <w:t>Please indicate your ability to evaluate applications in the following sectors by placing an X in the appropriate column:</w:t>
      </w:r>
    </w:p>
    <w:p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sidR="00B4652F">
        <w:rPr>
          <w:rFonts w:ascii="CG Omega" w:hAnsi="CG Omega"/>
          <w:b/>
        </w:rPr>
        <w:t>None</w:t>
      </w:r>
      <w:r w:rsidR="00B4652F">
        <w:rPr>
          <w:rFonts w:ascii="CG Omega" w:hAnsi="CG Omega"/>
        </w:rPr>
        <w:tab/>
      </w:r>
      <w:r w:rsidR="00B4652F">
        <w:rPr>
          <w:rFonts w:ascii="CG Omega" w:hAnsi="CG Omega"/>
          <w:b/>
        </w:rPr>
        <w:t>Very Little      Some       Considerable  Proficient</w:t>
      </w:r>
      <w:r w:rsidR="00B4652F">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Manufacturing</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Service</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Small Business</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Health Care</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Education (P-12)</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proofErr w:type="gramStart"/>
      <w:r>
        <w:rPr>
          <w:rFonts w:ascii="CG Omega" w:hAnsi="CG Omega"/>
        </w:rPr>
        <w:t>Post-Secondary Educ.</w:t>
      </w:r>
      <w:proofErr w:type="gramEnd"/>
      <w:r w:rsidR="0018037F">
        <w:rPr>
          <w:rFonts w:ascii="CG Omega" w:hAnsi="CG Omega"/>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Public Sector</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Please indicate your level of skills in the following areas by placing an X in the appropriate column:</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b/>
        </w:rPr>
        <w:tab/>
      </w:r>
      <w:r w:rsidR="00B4652F">
        <w:rPr>
          <w:rFonts w:ascii="CG Omega" w:hAnsi="CG Omega"/>
          <w:b/>
        </w:rPr>
        <w:t>None</w:t>
      </w:r>
      <w:r w:rsidR="00B4652F">
        <w:rPr>
          <w:rFonts w:ascii="CG Omega" w:hAnsi="CG Omega"/>
        </w:rPr>
        <w:tab/>
      </w:r>
      <w:r w:rsidR="00B4652F">
        <w:rPr>
          <w:rFonts w:ascii="CG Omega" w:hAnsi="CG Omega"/>
          <w:b/>
        </w:rPr>
        <w:t>Very Little      Some       Considerable  Proficient</w:t>
      </w:r>
      <w:r w:rsidR="00B4652F">
        <w:rPr>
          <w:rFonts w:ascii="CG Omega" w:hAnsi="CG Omega"/>
          <w:b/>
        </w:rPr>
        <w:tab/>
        <w:t>Expert</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Management</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2436A3"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Analysis of results</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2436A3">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 xml:space="preserve">Written </w:t>
      </w:r>
      <w:r w:rsidR="0018037F">
        <w:rPr>
          <w:rFonts w:ascii="CG Omega" w:hAnsi="CG Omega"/>
        </w:rPr>
        <w:t>communication</w:t>
      </w:r>
      <w:r w:rsidR="0018037F">
        <w:rPr>
          <w:rFonts w:ascii="CG Omega" w:hAnsi="CG Omega"/>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Leadership</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Interpersonal</w:t>
      </w:r>
      <w:r w:rsidR="008C603A">
        <w:rPr>
          <w:rFonts w:ascii="CG Omega" w:hAnsi="CG Omega"/>
        </w:rPr>
        <w:t xml:space="preserve"> </w:t>
      </w:r>
      <w:r>
        <w:rPr>
          <w:rFonts w:ascii="CG Omega" w:hAnsi="CG Omega"/>
        </w:rPr>
        <w:t>R</w:t>
      </w:r>
      <w:r w:rsidR="0018037F">
        <w:rPr>
          <w:rFonts w:ascii="CG Omega" w:hAnsi="CG Omega"/>
        </w:rPr>
        <w:t>elations</w:t>
      </w:r>
      <w:r w:rsidR="0018037F">
        <w:rPr>
          <w:rFonts w:ascii="CG Omega" w:hAnsi="CG Omega"/>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sidR="0018037F">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p>
    <w:p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Training or Education</w:t>
      </w:r>
      <w:r>
        <w:rPr>
          <w:rFonts w:ascii="CG Omega" w:hAnsi="CG Omega"/>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sz w:val="18"/>
          <w:szCs w:val="18"/>
        </w:rPr>
        <w:tab/>
      </w:r>
      <w:r w:rsidR="00DB214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DB2142">
        <w:rPr>
          <w:rFonts w:ascii="CG Omega" w:hAnsi="CG Omega"/>
          <w:sz w:val="18"/>
          <w:szCs w:val="18"/>
        </w:rPr>
      </w:r>
      <w:r w:rsidR="00DB214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DB2142">
        <w:rPr>
          <w:rFonts w:ascii="CG Omega" w:hAnsi="CG Omega"/>
          <w:sz w:val="18"/>
          <w:szCs w:val="18"/>
        </w:rPr>
        <w:fldChar w:fldCharType="end"/>
      </w:r>
      <w:r>
        <w:rPr>
          <w:rFonts w:ascii="CG Omega" w:hAnsi="CG Omega"/>
        </w:rPr>
        <w:t xml:space="preserve"> </w:t>
      </w:r>
    </w:p>
    <w:p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22"/>
        </w:rPr>
      </w:pPr>
      <w:r>
        <w:rPr>
          <w:rFonts w:ascii="CG Omega" w:hAnsi="CG Omega"/>
          <w:b/>
          <w:sz w:val="22"/>
        </w:rPr>
        <w:t>Education and Training Background</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Please list the name and location of post-secondary institution(s), major(s), attending dates and degree(s) received.  Include </w:t>
      </w:r>
      <w:r w:rsidR="00012C55">
        <w:rPr>
          <w:rFonts w:ascii="CG Omega" w:hAnsi="CG Omega"/>
        </w:rPr>
        <w:t xml:space="preserve">any </w:t>
      </w:r>
      <w:r>
        <w:rPr>
          <w:rFonts w:ascii="CG Omega" w:hAnsi="CG Omega"/>
        </w:rPr>
        <w:t>significant formal training in quality.</w:t>
      </w:r>
    </w:p>
    <w:p w:rsidR="0018037F" w:rsidRDefault="00DB2142">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Pr>
          <w:rFonts w:ascii="CG Omega" w:hAnsi="CG Omega"/>
          <w:sz w:val="18"/>
          <w:szCs w:val="18"/>
        </w:rPr>
      </w:r>
      <w:r>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Pr>
          <w:rFonts w:ascii="CG Omega" w:hAnsi="CG Omega"/>
          <w:sz w:val="18"/>
          <w:szCs w:val="18"/>
        </w:rPr>
        <w:fldChar w:fldCharType="end"/>
      </w:r>
      <w:r w:rsidR="0018037F">
        <w:rPr>
          <w:rFonts w:ascii="CG Omega" w:hAnsi="CG Omega"/>
        </w:rPr>
        <w:t xml:space="preserve"> </w:t>
      </w:r>
    </w:p>
    <w:p w:rsidR="0018037F" w:rsidRPr="00D424B6" w:rsidRDefault="00400135">
      <w:pPr>
        <w:tabs>
          <w:tab w:val="left" w:pos="1980"/>
          <w:tab w:val="left" w:pos="2520"/>
          <w:tab w:val="left" w:pos="2880"/>
          <w:tab w:val="left" w:pos="5220"/>
          <w:tab w:val="left" w:pos="5760"/>
          <w:tab w:val="left" w:pos="6120"/>
          <w:tab w:val="left" w:pos="8820"/>
        </w:tabs>
        <w:rPr>
          <w:rFonts w:ascii="CG Omega" w:hAnsi="CG Omega"/>
          <w:i/>
          <w:sz w:val="22"/>
        </w:rPr>
      </w:pPr>
      <w:r>
        <w:rPr>
          <w:rFonts w:ascii="CG Omega" w:hAnsi="CG Omega"/>
          <w:b/>
          <w:sz w:val="22"/>
        </w:rPr>
        <w:t xml:space="preserve"> Reports/</w:t>
      </w:r>
      <w:r w:rsidR="0018037F">
        <w:rPr>
          <w:rFonts w:ascii="CG Omega" w:hAnsi="CG Omega"/>
          <w:b/>
          <w:sz w:val="22"/>
        </w:rPr>
        <w:t xml:space="preserve"> Speeches Relevant to Quality</w:t>
      </w:r>
      <w:r w:rsidR="00012C55">
        <w:rPr>
          <w:rFonts w:ascii="CG Omega" w:hAnsi="CG Omega"/>
          <w:b/>
          <w:sz w:val="22"/>
        </w:rPr>
        <w:t>/Performance</w:t>
      </w:r>
      <w:r w:rsidR="0098221E">
        <w:rPr>
          <w:rFonts w:ascii="CG Omega" w:hAnsi="CG Omega"/>
          <w:b/>
          <w:sz w:val="22"/>
        </w:rPr>
        <w:t xml:space="preserve"> Excellence</w:t>
      </w:r>
      <w:r w:rsidR="00012C55">
        <w:rPr>
          <w:rFonts w:ascii="CG Omega" w:hAnsi="CG Omega"/>
          <w:b/>
          <w:sz w:val="22"/>
        </w:rPr>
        <w:t xml:space="preserve"> </w:t>
      </w:r>
      <w:r w:rsidR="0098221E">
        <w:rPr>
          <w:rFonts w:ascii="CG Omega" w:hAnsi="CG Omega"/>
          <w:i/>
          <w:sz w:val="22"/>
        </w:rPr>
        <w:t xml:space="preserve">(not required for </w:t>
      </w:r>
      <w:r w:rsidR="00D424B6">
        <w:rPr>
          <w:rFonts w:ascii="CG Omega" w:hAnsi="CG Omega"/>
          <w:i/>
          <w:sz w:val="22"/>
        </w:rPr>
        <w:t>consideration)</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Lis</w:t>
      </w:r>
      <w:r w:rsidR="00012C55">
        <w:rPr>
          <w:rFonts w:ascii="CG Omega" w:hAnsi="CG Omega"/>
        </w:rPr>
        <w:t xml:space="preserve">t the title and citation of any recent publications or </w:t>
      </w:r>
      <w:r w:rsidR="0098221E">
        <w:rPr>
          <w:rFonts w:ascii="CG Omega" w:hAnsi="CG Omega"/>
        </w:rPr>
        <w:t>reports (</w:t>
      </w:r>
      <w:r>
        <w:rPr>
          <w:rFonts w:ascii="CG Omega" w:hAnsi="CG Omega"/>
        </w:rPr>
        <w:t xml:space="preserve">limit to five examples).  </w:t>
      </w:r>
      <w:r>
        <w:rPr>
          <w:rFonts w:ascii="CG Omega" w:hAnsi="CG Omega"/>
        </w:rPr>
        <w:br/>
        <w:t>List the titl</w:t>
      </w:r>
      <w:r w:rsidR="00012C55">
        <w:rPr>
          <w:rFonts w:ascii="CG Omega" w:hAnsi="CG Omega"/>
        </w:rPr>
        <w:t xml:space="preserve">e and audience of </w:t>
      </w:r>
      <w:r w:rsidR="0098221E">
        <w:rPr>
          <w:rFonts w:ascii="CG Omega" w:hAnsi="CG Omega"/>
        </w:rPr>
        <w:t xml:space="preserve">any recent </w:t>
      </w:r>
      <w:r w:rsidR="00012C55">
        <w:rPr>
          <w:rFonts w:ascii="CG Omega" w:hAnsi="CG Omega"/>
        </w:rPr>
        <w:t>major presentations related to perf</w:t>
      </w:r>
      <w:r w:rsidR="0098221E">
        <w:rPr>
          <w:rFonts w:ascii="CG Omega" w:hAnsi="CG Omega"/>
        </w:rPr>
        <w:t>ormance excellence or quality.</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rsidP="007B764D">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Presentations:</w:t>
      </w:r>
    </w:p>
    <w:p w:rsidR="0018037F" w:rsidRDefault="0018037F" w:rsidP="007B764D">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 </w:t>
      </w: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B4652F" w:rsidRDefault="00B4652F">
      <w:pPr>
        <w:tabs>
          <w:tab w:val="left" w:pos="1980"/>
          <w:tab w:val="left" w:pos="2520"/>
          <w:tab w:val="left" w:pos="2880"/>
          <w:tab w:val="left" w:pos="5220"/>
          <w:tab w:val="left" w:pos="5760"/>
          <w:tab w:val="left" w:pos="6120"/>
          <w:tab w:val="left" w:pos="8820"/>
        </w:tabs>
        <w:rPr>
          <w:rFonts w:ascii="CG Omega" w:hAnsi="CG Omega"/>
          <w:b/>
          <w:sz w:val="22"/>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r>
        <w:rPr>
          <w:rFonts w:ascii="CG Omega" w:hAnsi="CG Omega"/>
          <w:b/>
          <w:sz w:val="22"/>
        </w:rPr>
        <w:t>Outreach Activities, Achievements, Recognition and/or Professional Affiliations</w:t>
      </w: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rsidR="0018037F" w:rsidRDefault="0018037F">
      <w:pPr>
        <w:rPr>
          <w:rFonts w:ascii="CG Omega" w:hAnsi="CG Omega"/>
          <w:b/>
          <w:sz w:val="8"/>
        </w:rPr>
      </w:pPr>
    </w:p>
    <w:p w:rsidR="0018037F" w:rsidRDefault="00012C55">
      <w:pPr>
        <w:pBdr>
          <w:top w:val="single" w:sz="6" w:space="1" w:color="auto"/>
          <w:left w:val="single" w:sz="6" w:space="1" w:color="auto"/>
          <w:bottom w:val="single" w:sz="6" w:space="1" w:color="auto"/>
          <w:right w:val="single" w:sz="6" w:space="1" w:color="auto"/>
        </w:pBdr>
        <w:rPr>
          <w:rFonts w:ascii="CG Omega" w:hAnsi="CG Omega"/>
        </w:rPr>
      </w:pPr>
      <w:r>
        <w:rPr>
          <w:rFonts w:ascii="CG Omega" w:hAnsi="CG Omega"/>
        </w:rPr>
        <w:t xml:space="preserve">Describe briefly </w:t>
      </w:r>
      <w:r w:rsidR="0018037F">
        <w:rPr>
          <w:rFonts w:ascii="CG Omega" w:hAnsi="CG Omega"/>
        </w:rPr>
        <w:t xml:space="preserve">why you would like to become a member of the </w:t>
      </w:r>
      <w:r w:rsidR="0018037F">
        <w:rPr>
          <w:rFonts w:ascii="CG Omega" w:hAnsi="CG Omega"/>
          <w:smallCaps/>
        </w:rPr>
        <w:t>Kentucky Center for Performance Excellence</w:t>
      </w:r>
      <w:r w:rsidR="0018037F">
        <w:rPr>
          <w:rFonts w:ascii="CG Omega" w:hAnsi="CG Omega"/>
        </w:rPr>
        <w:t xml:space="preserve"> Board of Examiners.</w:t>
      </w:r>
    </w:p>
    <w:p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rsidR="0018037F" w:rsidRDefault="0018037F">
      <w:pPr>
        <w:rPr>
          <w:rFonts w:ascii="CG Omega" w:hAnsi="CG Omega"/>
          <w:sz w:val="8"/>
        </w:rPr>
      </w:pPr>
    </w:p>
    <w:p w:rsidR="0018037F" w:rsidRDefault="0018037F">
      <w:pPr>
        <w:tabs>
          <w:tab w:val="left" w:pos="1440"/>
          <w:tab w:val="left" w:pos="6120"/>
        </w:tabs>
        <w:rPr>
          <w:rFonts w:ascii="CG Omega" w:hAnsi="CG Omega"/>
          <w:sz w:val="8"/>
        </w:rPr>
      </w:pPr>
    </w:p>
    <w:p w:rsidR="002436A3" w:rsidRDefault="002436A3">
      <w:pPr>
        <w:tabs>
          <w:tab w:val="left" w:pos="1440"/>
          <w:tab w:val="left" w:pos="6120"/>
        </w:tabs>
        <w:rPr>
          <w:rFonts w:ascii="CG Omega" w:hAnsi="CG Omega"/>
          <w:sz w:val="8"/>
        </w:rPr>
      </w:pPr>
    </w:p>
    <w:p w:rsidR="002436A3" w:rsidRDefault="002436A3" w:rsidP="002436A3">
      <w:pPr>
        <w:tabs>
          <w:tab w:val="left" w:pos="1440"/>
          <w:tab w:val="left" w:pos="6120"/>
        </w:tabs>
        <w:rPr>
          <w:rFonts w:ascii="CG Omega" w:hAnsi="CG Omega"/>
          <w:b/>
          <w:sz w:val="22"/>
        </w:rPr>
      </w:pPr>
      <w:r>
        <w:rPr>
          <w:rFonts w:ascii="CG Omega" w:hAnsi="CG Omega"/>
          <w:b/>
          <w:sz w:val="22"/>
        </w:rPr>
        <w:t>Examiner Session Pre-work</w:t>
      </w:r>
    </w:p>
    <w:p w:rsidR="00626D58" w:rsidRDefault="0012323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New</w:t>
      </w:r>
      <w:r w:rsidR="002436A3">
        <w:rPr>
          <w:rFonts w:ascii="CG Omega" w:hAnsi="CG Omega"/>
          <w:sz w:val="22"/>
        </w:rPr>
        <w:t xml:space="preserve"> examiners wi</w:t>
      </w:r>
      <w:r w:rsidR="007D5343">
        <w:rPr>
          <w:rFonts w:ascii="CG Omega" w:hAnsi="CG Omega"/>
          <w:sz w:val="22"/>
        </w:rPr>
        <w:t>ll be asked to attend a one day preparatory session on December 3, 2019.</w:t>
      </w:r>
    </w:p>
    <w:p w:rsidR="00EB37F1"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 xml:space="preserve"> </w:t>
      </w:r>
    </w:p>
    <w:p w:rsidR="00CE696D"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 xml:space="preserve">All examiners must attend the two examiner training on December 10-11, 2019. </w:t>
      </w:r>
    </w:p>
    <w:p w:rsidR="00626D58" w:rsidRDefault="00626D58"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p>
    <w:p w:rsidR="002436A3" w:rsidRDefault="00CE696D"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A</w:t>
      </w:r>
      <w:r w:rsidR="00626D58">
        <w:rPr>
          <w:rFonts w:ascii="CG Omega" w:hAnsi="CG Omega"/>
          <w:sz w:val="22"/>
        </w:rPr>
        <w:t xml:space="preserve">ny examiner </w:t>
      </w:r>
      <w:r w:rsidR="0081361D">
        <w:rPr>
          <w:rFonts w:ascii="CG Omega" w:hAnsi="CG Omega"/>
          <w:sz w:val="22"/>
        </w:rPr>
        <w:t>who do</w:t>
      </w:r>
      <w:r w:rsidR="008D4E08">
        <w:rPr>
          <w:rFonts w:ascii="CG Omega" w:hAnsi="CG Omega"/>
          <w:sz w:val="22"/>
        </w:rPr>
        <w:t>es</w:t>
      </w:r>
      <w:r w:rsidR="0081361D">
        <w:rPr>
          <w:rFonts w:ascii="CG Omega" w:hAnsi="CG Omega"/>
          <w:sz w:val="22"/>
        </w:rPr>
        <w:t xml:space="preserve"> not complete</w:t>
      </w:r>
      <w:r w:rsidR="002436A3">
        <w:rPr>
          <w:rFonts w:ascii="CG Omega" w:hAnsi="CG Omega"/>
          <w:sz w:val="22"/>
        </w:rPr>
        <w:t xml:space="preserve"> the two day </w:t>
      </w:r>
      <w:r w:rsidR="002F3C10">
        <w:rPr>
          <w:rFonts w:ascii="CG Omega" w:hAnsi="CG Omega"/>
          <w:sz w:val="22"/>
        </w:rPr>
        <w:t xml:space="preserve">live </w:t>
      </w:r>
      <w:r w:rsidR="002436A3">
        <w:rPr>
          <w:rFonts w:ascii="CG Omega" w:hAnsi="CG Omega"/>
          <w:sz w:val="22"/>
        </w:rPr>
        <w:t xml:space="preserve">training course will </w:t>
      </w:r>
      <w:r w:rsidR="002436A3" w:rsidRPr="009E635E">
        <w:rPr>
          <w:rFonts w:ascii="CG Omega" w:hAnsi="CG Omega"/>
          <w:sz w:val="22"/>
          <w:u w:val="single"/>
        </w:rPr>
        <w:t>not</w:t>
      </w:r>
      <w:r w:rsidR="002436A3">
        <w:rPr>
          <w:rFonts w:ascii="CG Omega" w:hAnsi="CG Omega"/>
          <w:sz w:val="22"/>
        </w:rPr>
        <w:t xml:space="preserve"> be considered</w:t>
      </w:r>
      <w:r w:rsidR="008D4E08">
        <w:rPr>
          <w:rFonts w:ascii="CG Omega" w:hAnsi="CG Omega"/>
          <w:sz w:val="22"/>
        </w:rPr>
        <w:t xml:space="preserve"> a  KYCPE examiner</w:t>
      </w:r>
      <w:r w:rsidR="002436A3">
        <w:rPr>
          <w:rFonts w:ascii="CG Omega" w:hAnsi="CG Omega"/>
          <w:sz w:val="22"/>
        </w:rPr>
        <w:t xml:space="preserve"> nor assigned to </w:t>
      </w:r>
      <w:r w:rsidR="008D4E08">
        <w:rPr>
          <w:rFonts w:ascii="CG Omega" w:hAnsi="CG Omega"/>
          <w:sz w:val="22"/>
        </w:rPr>
        <w:t>an evaluation team</w:t>
      </w:r>
      <w:r w:rsidR="00436B6D">
        <w:rPr>
          <w:rFonts w:ascii="CG Omega" w:hAnsi="CG Omega"/>
          <w:sz w:val="22"/>
        </w:rPr>
        <w:t xml:space="preserve"> or receive </w:t>
      </w:r>
      <w:r w:rsidR="00626D58">
        <w:rPr>
          <w:rFonts w:ascii="CG Omega" w:hAnsi="CG Omega"/>
          <w:sz w:val="22"/>
        </w:rPr>
        <w:t xml:space="preserve"> a certificate at the June 2020 banquet. </w:t>
      </w:r>
      <w:r w:rsidR="00C87DA9">
        <w:rPr>
          <w:rFonts w:ascii="CG Omega" w:hAnsi="CG Omega"/>
          <w:sz w:val="22"/>
        </w:rPr>
        <w:t xml:space="preserve"> </w:t>
      </w:r>
      <w:r w:rsidR="002436A3">
        <w:rPr>
          <w:rFonts w:ascii="CG Omega" w:hAnsi="CG Omega"/>
          <w:sz w:val="22"/>
        </w:rPr>
        <w:t xml:space="preserve">        </w:t>
      </w:r>
    </w:p>
    <w:p w:rsidR="002436A3" w:rsidRDefault="002436A3" w:rsidP="002436A3">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rPr>
          <w:rFonts w:ascii="CG Omega" w:hAnsi="CG Omega"/>
          <w:sz w:val="10"/>
        </w:rPr>
      </w:pPr>
    </w:p>
    <w:p w:rsidR="002436A3" w:rsidRDefault="002436A3">
      <w:pPr>
        <w:tabs>
          <w:tab w:val="left" w:pos="1440"/>
          <w:tab w:val="left" w:pos="6120"/>
        </w:tabs>
        <w:rPr>
          <w:rFonts w:ascii="CG Omega" w:hAnsi="CG Omega"/>
          <w:sz w:val="8"/>
        </w:rPr>
      </w:pPr>
    </w:p>
    <w:p w:rsidR="002436A3" w:rsidRDefault="002436A3" w:rsidP="002436A3">
      <w:pPr>
        <w:tabs>
          <w:tab w:val="left" w:pos="1440"/>
          <w:tab w:val="left" w:pos="6120"/>
        </w:tabs>
        <w:rPr>
          <w:rFonts w:ascii="CG Omega" w:hAnsi="CG Omega"/>
          <w:b/>
          <w:sz w:val="22"/>
        </w:rPr>
      </w:pPr>
      <w:r>
        <w:rPr>
          <w:rFonts w:ascii="CG Omega" w:hAnsi="CG Omega"/>
          <w:b/>
          <w:sz w:val="22"/>
        </w:rPr>
        <w:t>Examiner Preparation Course Schedule</w:t>
      </w:r>
    </w:p>
    <w:p w:rsidR="00A66AD1" w:rsidRDefault="00A66AD1" w:rsidP="00626D58">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spacing w:before="240"/>
        <w:rPr>
          <w:rFonts w:ascii="CG Omega" w:hAnsi="CG Omega"/>
          <w:sz w:val="22"/>
        </w:rPr>
      </w:pPr>
      <w:r>
        <w:rPr>
          <w:rFonts w:ascii="CG Omega" w:hAnsi="CG Omega"/>
          <w:sz w:val="22"/>
        </w:rPr>
        <w:t xml:space="preserve"> Please indicate your commitment to attend the following training: (One </w:t>
      </w:r>
      <w:r w:rsidR="00626D58">
        <w:rPr>
          <w:rFonts w:ascii="CG Omega" w:hAnsi="CG Omega"/>
          <w:sz w:val="22"/>
        </w:rPr>
        <w:t xml:space="preserve">all </w:t>
      </w:r>
      <w:proofErr w:type="gramStart"/>
      <w:r w:rsidR="00626D58">
        <w:rPr>
          <w:rFonts w:ascii="CG Omega" w:hAnsi="CG Omega"/>
          <w:sz w:val="22"/>
        </w:rPr>
        <w:t>examiner</w:t>
      </w:r>
      <w:proofErr w:type="gramEnd"/>
      <w:r w:rsidR="00626D58">
        <w:rPr>
          <w:rFonts w:ascii="CG Omega" w:hAnsi="CG Omega"/>
          <w:sz w:val="22"/>
        </w:rPr>
        <w:t xml:space="preserve"> </w:t>
      </w:r>
      <w:r>
        <w:rPr>
          <w:rFonts w:ascii="CG Omega" w:hAnsi="CG Omega"/>
          <w:sz w:val="22"/>
        </w:rPr>
        <w:t>tr</w:t>
      </w:r>
      <w:r w:rsidR="00626D58">
        <w:rPr>
          <w:rFonts w:ascii="CG Omega" w:hAnsi="CG Omega"/>
          <w:sz w:val="22"/>
        </w:rPr>
        <w:t xml:space="preserve">aining session is held so that </w:t>
      </w:r>
      <w:r>
        <w:rPr>
          <w:rFonts w:ascii="CG Omega" w:hAnsi="CG Omega"/>
          <w:sz w:val="22"/>
        </w:rPr>
        <w:t>ex</w:t>
      </w:r>
      <w:r w:rsidR="00626D58">
        <w:rPr>
          <w:rFonts w:ascii="CG Omega" w:hAnsi="CG Omega"/>
          <w:sz w:val="22"/>
        </w:rPr>
        <w:t>aminers can train together as part of their</w:t>
      </w:r>
      <w:r>
        <w:rPr>
          <w:rFonts w:ascii="CG Omega" w:hAnsi="CG Omega"/>
          <w:sz w:val="22"/>
        </w:rPr>
        <w:t xml:space="preserve"> actual evaluation team)</w:t>
      </w:r>
    </w:p>
    <w:p w:rsidR="00A66AD1" w:rsidRDefault="00CC4582" w:rsidP="00CC4582">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spacing w:before="240"/>
        <w:rPr>
          <w:lang/>
        </w:rPr>
      </w:pPr>
      <w:r>
        <w:rPr>
          <w:rFonts w:ascii="CG Omega" w:hAnsi="CG Omega"/>
          <w:sz w:val="22"/>
        </w:rPr>
        <w:t xml:space="preserve"> </w:t>
      </w:r>
      <w:r>
        <w:rPr>
          <w:rFonts w:ascii="CG Omega" w:hAnsi="CG Omega"/>
          <w:sz w:val="22"/>
        </w:rPr>
        <w:tab/>
      </w:r>
      <w:r w:rsidR="00DB2142">
        <w:rPr>
          <w:rFonts w:ascii="CG Omega" w:hAnsi="CG Omega"/>
          <w:sz w:val="22"/>
        </w:rPr>
        <w:fldChar w:fldCharType="begin">
          <w:ffData>
            <w:name w:val="Text65"/>
            <w:enabled/>
            <w:calcOnExit w:val="0"/>
            <w:textInput/>
          </w:ffData>
        </w:fldChar>
      </w:r>
      <w:r w:rsidR="00A66AD1">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DB2142">
        <w:rPr>
          <w:rFonts w:ascii="CG Omega" w:hAnsi="CG Omega"/>
          <w:sz w:val="22"/>
        </w:rPr>
        <w:fldChar w:fldCharType="end"/>
      </w:r>
      <w:r w:rsidR="00A66AD1">
        <w:rPr>
          <w:rFonts w:ascii="Arial" w:hAnsi="Arial" w:cs="Arial"/>
          <w:color w:val="000000"/>
          <w:sz w:val="22"/>
          <w:szCs w:val="22"/>
        </w:rPr>
        <w:t xml:space="preserve"> </w:t>
      </w:r>
      <w:r w:rsidR="007A0A55">
        <w:rPr>
          <w:rFonts w:ascii="Arial" w:hAnsi="Arial" w:cs="Arial"/>
          <w:color w:val="000000"/>
          <w:sz w:val="22"/>
          <w:szCs w:val="22"/>
        </w:rPr>
        <w:t>New Examiners-</w:t>
      </w:r>
      <w:r w:rsidR="007A0A55">
        <w:rPr>
          <w:rFonts w:ascii="CG Omega" w:hAnsi="CG Omega"/>
          <w:sz w:val="22"/>
        </w:rPr>
        <w:t>Dec</w:t>
      </w:r>
      <w:r>
        <w:rPr>
          <w:rFonts w:ascii="CG Omega" w:hAnsi="CG Omega"/>
          <w:sz w:val="22"/>
        </w:rPr>
        <w:t xml:space="preserve"> </w:t>
      </w:r>
      <w:r w:rsidR="007A0A55">
        <w:rPr>
          <w:rFonts w:ascii="CG Omega" w:hAnsi="CG Omega"/>
          <w:sz w:val="22"/>
        </w:rPr>
        <w:t xml:space="preserve">3 -BCTC Leestown Rd Campus, Lexington  </w:t>
      </w:r>
      <w:r w:rsidR="007A0A55">
        <w:rPr>
          <w:lang/>
        </w:rPr>
        <w:t xml:space="preserve">  </w:t>
      </w:r>
    </w:p>
    <w:p w:rsidR="007A0A55" w:rsidRPr="00CC4582" w:rsidRDefault="007A0A55" w:rsidP="00CC4582">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spacing w:before="240"/>
        <w:rPr>
          <w:rFonts w:ascii="CG Omega" w:hAnsi="CG Omega"/>
          <w:sz w:val="22"/>
        </w:rPr>
      </w:pPr>
      <w:r>
        <w:rPr>
          <w:rFonts w:ascii="CG Omega" w:hAnsi="CG Omega"/>
          <w:sz w:val="22"/>
        </w:rPr>
        <w:tab/>
      </w:r>
      <w:r>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Pr>
          <w:rFonts w:ascii="CG Omega" w:hAnsi="CG Omega"/>
          <w:sz w:val="22"/>
        </w:rPr>
      </w:r>
      <w:r>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CG Omega" w:hAnsi="CG Omega"/>
          <w:sz w:val="22"/>
        </w:rPr>
        <w:fldChar w:fldCharType="end"/>
      </w:r>
      <w:r>
        <w:rPr>
          <w:rFonts w:ascii="CG Omega" w:hAnsi="CG Omega"/>
          <w:sz w:val="22"/>
        </w:rPr>
        <w:t>All Examiners</w:t>
      </w:r>
      <w:r>
        <w:rPr>
          <w:rFonts w:ascii="Arial" w:hAnsi="Arial" w:cs="Arial"/>
          <w:color w:val="000000"/>
          <w:sz w:val="22"/>
          <w:szCs w:val="22"/>
        </w:rPr>
        <w:t xml:space="preserve"> </w:t>
      </w:r>
      <w:r>
        <w:rPr>
          <w:rFonts w:ascii="CG Omega" w:hAnsi="CG Omega"/>
          <w:sz w:val="22"/>
        </w:rPr>
        <w:t xml:space="preserve">Dec </w:t>
      </w:r>
      <w:r w:rsidR="002F1E4D">
        <w:rPr>
          <w:rFonts w:ascii="CG Omega" w:hAnsi="CG Omega"/>
          <w:sz w:val="22"/>
        </w:rPr>
        <w:t>10-11</w:t>
      </w:r>
      <w:r>
        <w:rPr>
          <w:rFonts w:ascii="CG Omega" w:hAnsi="CG Omega"/>
          <w:sz w:val="22"/>
        </w:rPr>
        <w:t xml:space="preserve"> -BCTC Leestown Rd Campus, Lexington  </w:t>
      </w:r>
      <w:r>
        <w:rPr>
          <w:lang/>
        </w:rPr>
        <w:t xml:space="preserve">  </w:t>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 xml:space="preserve">If </w:t>
      </w:r>
      <w:proofErr w:type="spellStart"/>
      <w:r>
        <w:rPr>
          <w:rFonts w:ascii="CG Omega" w:hAnsi="CG Omega"/>
          <w:sz w:val="22"/>
        </w:rPr>
        <w:t>offered</w:t>
      </w:r>
      <w:proofErr w:type="gramStart"/>
      <w:r>
        <w:rPr>
          <w:rFonts w:ascii="CG Omega" w:hAnsi="CG Omega"/>
          <w:sz w:val="22"/>
        </w:rPr>
        <w:t>,would</w:t>
      </w:r>
      <w:proofErr w:type="spellEnd"/>
      <w:proofErr w:type="gramEnd"/>
      <w:r>
        <w:rPr>
          <w:rFonts w:ascii="CG Omega" w:hAnsi="CG Omega"/>
          <w:sz w:val="22"/>
        </w:rPr>
        <w:t xml:space="preserve"> you be willing to be on a team that conducts a 2</w:t>
      </w:r>
      <w:r w:rsidR="00626D58">
        <w:rPr>
          <w:rFonts w:ascii="CG Omega" w:hAnsi="CG Omega"/>
          <w:sz w:val="22"/>
        </w:rPr>
        <w:t xml:space="preserve"> or 3 day site visit during 1Q20</w:t>
      </w:r>
      <w:r>
        <w:rPr>
          <w:rFonts w:ascii="CG Omega" w:hAnsi="CG Omega"/>
          <w:sz w:val="22"/>
        </w:rPr>
        <w:t>?  Expenses will be covered.   YES___ NO____    (This will not affect your selection status)</w:t>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Is your organization interested in submitting an application to KYCPE to address the Baldrige Performance Criteria?  YES____NOT AT THIS TIME_____ NO____</w:t>
      </w:r>
    </w:p>
    <w:p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rsidR="00A66AD1" w:rsidRDefault="00A66AD1" w:rsidP="00A66AD1">
      <w:pPr>
        <w:tabs>
          <w:tab w:val="left" w:pos="270"/>
          <w:tab w:val="left" w:pos="8640"/>
        </w:tabs>
        <w:rPr>
          <w:rFonts w:ascii="CG Omega" w:hAnsi="CG Omega"/>
          <w:sz w:val="16"/>
        </w:rPr>
      </w:pPr>
    </w:p>
    <w:p w:rsidR="00A66AD1" w:rsidRDefault="00A66AD1" w:rsidP="00A66AD1">
      <w:pPr>
        <w:tabs>
          <w:tab w:val="left" w:pos="9270"/>
        </w:tabs>
        <w:rPr>
          <w:rFonts w:ascii="CG Omega" w:hAnsi="CG Omega"/>
          <w:sz w:val="24"/>
          <w:u w:val="single"/>
        </w:rPr>
      </w:pPr>
      <w:r>
        <w:rPr>
          <w:rFonts w:ascii="CG Omega" w:hAnsi="CG Omega"/>
          <w:sz w:val="22"/>
        </w:rPr>
        <w:t xml:space="preserve">Name for Examiner Training Badge: </w:t>
      </w:r>
      <w:r w:rsidR="00DB214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r>
        <w:rPr>
          <w:rFonts w:ascii="CG Omega" w:hAnsi="CG Omega"/>
          <w:sz w:val="24"/>
        </w:rPr>
        <w:tab/>
      </w:r>
    </w:p>
    <w:p w:rsidR="0002648E" w:rsidRDefault="00A66AD1" w:rsidP="00A66AD1">
      <w:pPr>
        <w:tabs>
          <w:tab w:val="left" w:pos="9270"/>
        </w:tabs>
        <w:rPr>
          <w:rFonts w:ascii="CG Omega" w:hAnsi="CG Omega"/>
          <w:sz w:val="22"/>
        </w:rPr>
      </w:pPr>
      <w:r>
        <w:rPr>
          <w:rFonts w:ascii="CG Omega" w:hAnsi="CG Omega"/>
          <w:sz w:val="22"/>
        </w:rPr>
        <w:t xml:space="preserve">Name for Examiner Certificate: </w:t>
      </w:r>
      <w:r w:rsidR="00DB214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DB2142">
        <w:rPr>
          <w:rFonts w:ascii="CG Omega" w:hAnsi="CG Omega"/>
          <w:sz w:val="22"/>
        </w:rPr>
      </w:r>
      <w:r w:rsidR="00DB214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DB2142">
        <w:rPr>
          <w:rFonts w:ascii="CG Omega" w:hAnsi="CG Omega"/>
          <w:sz w:val="22"/>
        </w:rPr>
        <w:fldChar w:fldCharType="end"/>
      </w:r>
    </w:p>
    <w:p w:rsidR="00A66AD1" w:rsidRDefault="00A66AD1" w:rsidP="00A66AD1">
      <w:pPr>
        <w:tabs>
          <w:tab w:val="left" w:pos="9270"/>
        </w:tabs>
        <w:rPr>
          <w:rFonts w:ascii="CG Omega" w:hAnsi="CG Omega"/>
          <w:sz w:val="24"/>
          <w:u w:val="single"/>
        </w:rPr>
      </w:pPr>
      <w:r>
        <w:rPr>
          <w:rFonts w:ascii="CG Omega" w:hAnsi="CG Omega"/>
          <w:sz w:val="24"/>
        </w:rPr>
        <w:tab/>
      </w:r>
    </w:p>
    <w:p w:rsidR="00A66AD1" w:rsidRDefault="00A66AD1" w:rsidP="00A66AD1">
      <w:pPr>
        <w:tabs>
          <w:tab w:val="left" w:pos="2790"/>
        </w:tabs>
        <w:rPr>
          <w:rFonts w:ascii="CG Omega" w:hAnsi="CG Omega"/>
          <w:b/>
          <w:sz w:val="22"/>
        </w:rPr>
      </w:pPr>
      <w:r>
        <w:rPr>
          <w:rFonts w:ascii="CG Omega" w:hAnsi="CG Omega"/>
          <w:b/>
          <w:sz w:val="22"/>
        </w:rPr>
        <w:t xml:space="preserve">I attest to the accuracy of the information in this application.  I have read the Examiner general information and requirements and understand the commitment I am making to the </w:t>
      </w:r>
      <w:smartTag w:uri="urn:schemas-microsoft-com:office:smarttags" w:element="place">
        <w:smartTag w:uri="urn:schemas-microsoft-com:office:smarttags" w:element="PlaceName">
          <w:r>
            <w:rPr>
              <w:rFonts w:ascii="CG Omega" w:hAnsi="CG Omega"/>
              <w:b/>
              <w:sz w:val="22"/>
            </w:rPr>
            <w:t>Kentucky</w:t>
          </w:r>
        </w:smartTag>
        <w:r>
          <w:rPr>
            <w:rFonts w:ascii="CG Omega" w:hAnsi="CG Omega"/>
            <w:b/>
            <w:sz w:val="22"/>
          </w:rPr>
          <w:t xml:space="preserve"> </w:t>
        </w:r>
        <w:smartTag w:uri="urn:schemas-microsoft-com:office:smarttags" w:element="PlaceType">
          <w:r>
            <w:rPr>
              <w:rFonts w:ascii="CG Omega" w:hAnsi="CG Omega"/>
              <w:b/>
              <w:sz w:val="22"/>
            </w:rPr>
            <w:t>Center</w:t>
          </w:r>
        </w:smartTag>
      </w:smartTag>
      <w:r>
        <w:rPr>
          <w:rFonts w:ascii="CG Omega" w:hAnsi="CG Omega"/>
          <w:b/>
          <w:sz w:val="22"/>
        </w:rPr>
        <w:t xml:space="preserve"> for Performance Excellence.  If I am chosen to be an Examiner, I will abide by the Code of Ethical Standards and the Terms and Conditions of Appointment. (See website </w:t>
      </w:r>
      <w:hyperlink r:id="rId12" w:history="1">
        <w:r>
          <w:rPr>
            <w:rStyle w:val="Hyperlink"/>
            <w:rFonts w:ascii="CG Omega" w:eastAsiaTheme="majorEastAsia" w:hAnsi="CG Omega"/>
            <w:b/>
            <w:sz w:val="22"/>
          </w:rPr>
          <w:t>www.kycpe.org</w:t>
        </w:r>
      </w:hyperlink>
      <w:r>
        <w:rPr>
          <w:rFonts w:ascii="CG Omega" w:hAnsi="CG Omega"/>
          <w:b/>
          <w:sz w:val="22"/>
        </w:rPr>
        <w:t xml:space="preserve"> for this information) I understand that if I complete examiner course live training and do not participate in a team application evaluation through consensus, I may be subject to a $</w:t>
      </w:r>
      <w:r w:rsidR="00626D58">
        <w:rPr>
          <w:rFonts w:ascii="CG Omega" w:hAnsi="CG Omega"/>
          <w:b/>
          <w:sz w:val="22"/>
          <w:u w:val="single"/>
        </w:rPr>
        <w:t>300</w:t>
      </w:r>
      <w:r>
        <w:rPr>
          <w:rFonts w:ascii="CG Omega" w:hAnsi="CG Omega"/>
          <w:b/>
          <w:sz w:val="22"/>
          <w:u w:val="single"/>
        </w:rPr>
        <w:t>.00 fee</w:t>
      </w:r>
      <w:r>
        <w:rPr>
          <w:rFonts w:ascii="CG Omega" w:hAnsi="CG Omega"/>
          <w:b/>
          <w:sz w:val="22"/>
        </w:rPr>
        <w:t xml:space="preserve"> to help cover training expenses. </w:t>
      </w:r>
    </w:p>
    <w:p w:rsidR="00A66AD1" w:rsidRDefault="00A66AD1" w:rsidP="00A66AD1">
      <w:pPr>
        <w:tabs>
          <w:tab w:val="left" w:pos="2790"/>
        </w:tabs>
        <w:rPr>
          <w:rFonts w:ascii="CG Omega" w:hAnsi="CG Omega"/>
          <w:b/>
          <w:sz w:val="22"/>
        </w:rPr>
      </w:pPr>
      <w:r>
        <w:rPr>
          <w:rFonts w:ascii="CG Omega" w:hAnsi="CG Omega"/>
          <w:sz w:val="22"/>
        </w:rPr>
        <w:tab/>
      </w:r>
    </w:p>
    <w:p w:rsidR="002436A3"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i/>
          <w:sz w:val="22"/>
        </w:rPr>
        <w:lastRenderedPageBreak/>
        <w:t>Initials required</w:t>
      </w:r>
      <w:r w:rsidR="002436A3">
        <w:rPr>
          <w:rFonts w:ascii="CG Omega" w:hAnsi="CG Omega"/>
          <w:sz w:val="22"/>
        </w:rPr>
        <w:tab/>
      </w:r>
    </w:p>
    <w:p w:rsidR="002436A3" w:rsidRDefault="002436A3" w:rsidP="002436A3">
      <w:pPr>
        <w:tabs>
          <w:tab w:val="left" w:pos="270"/>
          <w:tab w:val="left" w:pos="8640"/>
        </w:tabs>
        <w:rPr>
          <w:rFonts w:ascii="CG Omega" w:hAnsi="CG Omega"/>
          <w:sz w:val="16"/>
        </w:rPr>
      </w:pPr>
    </w:p>
    <w:p w:rsidR="0018037F" w:rsidRDefault="0018037F">
      <w:pPr>
        <w:tabs>
          <w:tab w:val="left" w:pos="9270"/>
        </w:tabs>
        <w:rPr>
          <w:rFonts w:ascii="CG Omega" w:hAnsi="CG Omega"/>
          <w:sz w:val="24"/>
          <w:u w:val="single"/>
        </w:rPr>
      </w:pPr>
      <w:r>
        <w:rPr>
          <w:rFonts w:ascii="CG Omega" w:hAnsi="CG Omega"/>
          <w:sz w:val="24"/>
        </w:rPr>
        <w:tab/>
      </w:r>
    </w:p>
    <w:p w:rsidR="0018037F" w:rsidRDefault="0018037F">
      <w:pPr>
        <w:tabs>
          <w:tab w:val="left" w:pos="2790"/>
        </w:tabs>
        <w:rPr>
          <w:rFonts w:ascii="CG Omega" w:hAnsi="CG Omega"/>
          <w:i/>
          <w:sz w:val="22"/>
        </w:rPr>
        <w:sectPr w:rsidR="0018037F" w:rsidSect="0002648E">
          <w:footerReference w:type="even" r:id="rId13"/>
          <w:footerReference w:type="default" r:id="rId14"/>
          <w:pgSz w:w="12240" w:h="15840" w:code="1"/>
          <w:pgMar w:top="1440" w:right="1080" w:bottom="1440" w:left="1080" w:header="432" w:footer="576" w:gutter="0"/>
          <w:cols w:space="720"/>
          <w:docGrid w:linePitch="272"/>
        </w:sectPr>
      </w:pPr>
    </w:p>
    <w:p w:rsidR="0018037F" w:rsidRDefault="0018037F"/>
    <w:tbl>
      <w:tblPr>
        <w:tblW w:w="0" w:type="auto"/>
        <w:tblLayout w:type="fixed"/>
        <w:tblLook w:val="0000"/>
      </w:tblPr>
      <w:tblGrid>
        <w:gridCol w:w="3438"/>
        <w:gridCol w:w="3420"/>
        <w:gridCol w:w="2718"/>
      </w:tblGrid>
      <w:tr w:rsidR="0018037F">
        <w:tc>
          <w:tcPr>
            <w:tcW w:w="3438" w:type="dxa"/>
          </w:tcPr>
          <w:p w:rsidR="0018037F" w:rsidRDefault="0018037F">
            <w:pPr>
              <w:autoSpaceDE w:val="0"/>
              <w:autoSpaceDN w:val="0"/>
              <w:adjustRightInd w:val="0"/>
              <w:rPr>
                <w:rFonts w:ascii="Arial" w:hAnsi="Arial"/>
                <w:color w:val="000000"/>
                <w:sz w:val="16"/>
              </w:rPr>
            </w:pPr>
            <w:r>
              <w:rPr>
                <w:rFonts w:ascii="Arial" w:hAnsi="Arial"/>
                <w:sz w:val="16"/>
              </w:rPr>
              <w:t>Code Sector</w:t>
            </w:r>
          </w:p>
        </w:tc>
        <w:tc>
          <w:tcPr>
            <w:tcW w:w="3420" w:type="dxa"/>
          </w:tcPr>
          <w:p w:rsidR="0018037F" w:rsidRDefault="0018037F">
            <w:pPr>
              <w:autoSpaceDE w:val="0"/>
              <w:autoSpaceDN w:val="0"/>
              <w:adjustRightInd w:val="0"/>
              <w:ind w:left="162"/>
              <w:rPr>
                <w:rFonts w:ascii="Arial" w:hAnsi="Arial"/>
                <w:color w:val="000000"/>
                <w:sz w:val="16"/>
              </w:rPr>
            </w:pPr>
            <w:r>
              <w:rPr>
                <w:rFonts w:ascii="Arial" w:hAnsi="Arial"/>
                <w:sz w:val="16"/>
              </w:rPr>
              <w:t>Code Sector</w:t>
            </w:r>
          </w:p>
        </w:tc>
        <w:tc>
          <w:tcPr>
            <w:tcW w:w="2718" w:type="dxa"/>
          </w:tcPr>
          <w:p w:rsidR="0018037F" w:rsidRDefault="0018037F">
            <w:pPr>
              <w:autoSpaceDE w:val="0"/>
              <w:autoSpaceDN w:val="0"/>
              <w:adjustRightInd w:val="0"/>
              <w:ind w:left="522"/>
              <w:rPr>
                <w:rFonts w:ascii="Arial" w:hAnsi="Arial"/>
                <w:color w:val="000000"/>
                <w:sz w:val="16"/>
              </w:rPr>
            </w:pPr>
            <w:r>
              <w:rPr>
                <w:rFonts w:ascii="Arial" w:hAnsi="Arial"/>
                <w:sz w:val="16"/>
              </w:rPr>
              <w:t>Code Sector</w:t>
            </w:r>
          </w:p>
        </w:tc>
      </w:tr>
    </w:tbl>
    <w:p w:rsidR="0018037F" w:rsidRDefault="0018037F">
      <w:pPr>
        <w:autoSpaceDE w:val="0"/>
        <w:autoSpaceDN w:val="0"/>
        <w:adjustRightInd w:val="0"/>
        <w:rPr>
          <w:rFonts w:ascii="JansonText-Roman" w:hAnsi="JansonText-Roman"/>
          <w:color w:val="000000"/>
          <w:sz w:val="16"/>
        </w:rPr>
        <w:sectPr w:rsidR="0018037F">
          <w:headerReference w:type="default" r:id="rId15"/>
          <w:footerReference w:type="default" r:id="rId16"/>
          <w:pgSz w:w="12240" w:h="15840"/>
          <w:pgMar w:top="1008" w:right="720" w:bottom="1008" w:left="720" w:header="720" w:footer="720" w:gutter="0"/>
          <w:cols w:space="720"/>
          <w:docGrid w:linePitch="245"/>
        </w:sectPr>
      </w:pP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lastRenderedPageBreak/>
        <w:t xml:space="preserve">111 Crop </w:t>
      </w:r>
      <w:proofErr w:type="gramStart"/>
      <w:r>
        <w:rPr>
          <w:rFonts w:ascii="JansonText-Roman" w:hAnsi="JansonText-Roman"/>
          <w:color w:val="000000"/>
          <w:sz w:val="17"/>
        </w:rPr>
        <w:t>Production</w:t>
      </w:r>
      <w:proofErr w:type="gramEnd"/>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112 Animal </w:t>
      </w:r>
      <w:proofErr w:type="gramStart"/>
      <w:r>
        <w:rPr>
          <w:rFonts w:ascii="JansonText-Roman" w:hAnsi="JansonText-Roman"/>
          <w:color w:val="000000"/>
          <w:sz w:val="17"/>
        </w:rPr>
        <w:t>Production</w:t>
      </w:r>
      <w:proofErr w:type="gramEnd"/>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113 Forestry</w:t>
      </w:r>
      <w:proofErr w:type="gramEnd"/>
      <w:r>
        <w:rPr>
          <w:rFonts w:ascii="JansonText-Roman" w:hAnsi="JansonText-Roman"/>
          <w:color w:val="000000"/>
          <w:sz w:val="17"/>
        </w:rPr>
        <w:t xml:space="preserve"> and Logging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114 </w:t>
      </w:r>
      <w:proofErr w:type="spellStart"/>
      <w:r>
        <w:rPr>
          <w:rFonts w:ascii="JansonText-Roman" w:hAnsi="JansonText-Roman"/>
          <w:color w:val="000000"/>
          <w:sz w:val="17"/>
        </w:rPr>
        <w:t>Fishing,Hunting</w:t>
      </w:r>
      <w:proofErr w:type="spellEnd"/>
      <w:r>
        <w:rPr>
          <w:rFonts w:ascii="JansonText-Roman" w:hAnsi="JansonText-Roman"/>
          <w:color w:val="000000"/>
          <w:sz w:val="17"/>
        </w:rPr>
        <w:t xml:space="preserve"> and Trapping</w:t>
      </w:r>
    </w:p>
    <w:p w:rsidR="0018037F" w:rsidRDefault="0018037F">
      <w:pPr>
        <w:pStyle w:val="BodyTextIndent"/>
        <w:rPr>
          <w:sz w:val="17"/>
        </w:rPr>
      </w:pPr>
      <w:r>
        <w:rPr>
          <w:sz w:val="17"/>
        </w:rPr>
        <w:t>115 Support Activities for Agriculture and Forestry</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211 Oil</w:t>
      </w:r>
      <w:proofErr w:type="gramEnd"/>
      <w:r>
        <w:rPr>
          <w:rFonts w:ascii="JansonText-Roman" w:hAnsi="JansonText-Roman"/>
          <w:color w:val="000000"/>
          <w:sz w:val="17"/>
        </w:rPr>
        <w:t xml:space="preserve"> and Gas Extraction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212 Mining (except Oil and Gas)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213 Support Activities for Mining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221 Utilities</w:t>
      </w:r>
    </w:p>
    <w:p w:rsidR="0018037F" w:rsidRDefault="0018037F">
      <w:pPr>
        <w:pStyle w:val="BodyTextIndent"/>
        <w:rPr>
          <w:sz w:val="17"/>
        </w:rPr>
      </w:pPr>
      <w:r>
        <w:rPr>
          <w:sz w:val="17"/>
        </w:rPr>
        <w:t xml:space="preserve">233 </w:t>
      </w:r>
      <w:proofErr w:type="spellStart"/>
      <w:r>
        <w:rPr>
          <w:sz w:val="17"/>
        </w:rPr>
        <w:t>Building,Developing</w:t>
      </w:r>
      <w:proofErr w:type="spellEnd"/>
      <w:r>
        <w:rPr>
          <w:sz w:val="17"/>
        </w:rPr>
        <w:t xml:space="preserve"> and General Contracting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234 Heavy </w:t>
      </w:r>
      <w:proofErr w:type="gramStart"/>
      <w:r>
        <w:rPr>
          <w:rFonts w:ascii="JansonText-Roman" w:hAnsi="JansonText-Roman"/>
          <w:color w:val="000000"/>
          <w:sz w:val="17"/>
        </w:rPr>
        <w:t>Construction</w:t>
      </w:r>
      <w:proofErr w:type="gramEnd"/>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235 Special Trade Contractors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311 Food Manufacturing</w:t>
      </w:r>
    </w:p>
    <w:p w:rsidR="0018037F" w:rsidRDefault="0018037F">
      <w:pPr>
        <w:pStyle w:val="BodyTextIndent"/>
        <w:rPr>
          <w:sz w:val="17"/>
        </w:rPr>
      </w:pPr>
      <w:r>
        <w:rPr>
          <w:sz w:val="17"/>
        </w:rPr>
        <w:t xml:space="preserve">312 </w:t>
      </w:r>
      <w:proofErr w:type="gramStart"/>
      <w:r>
        <w:rPr>
          <w:sz w:val="17"/>
        </w:rPr>
        <w:t>Beverage</w:t>
      </w:r>
      <w:proofErr w:type="gramEnd"/>
      <w:r>
        <w:rPr>
          <w:sz w:val="17"/>
        </w:rPr>
        <w:t xml:space="preserve"> and Tobacco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313 Textile Mills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314 Textile Product Mills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315 Apparel Manufacturing</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316 Leather</w:t>
      </w:r>
      <w:proofErr w:type="gramEnd"/>
      <w:r>
        <w:rPr>
          <w:rFonts w:ascii="JansonText-Roman" w:hAnsi="JansonText-Roman"/>
          <w:color w:val="000000"/>
          <w:sz w:val="17"/>
        </w:rPr>
        <w:t xml:space="preserve"> and Allied Product Man.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321 Wood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322 Paper Manufacturing</w:t>
      </w:r>
    </w:p>
    <w:p w:rsidR="0018037F" w:rsidRDefault="0018037F">
      <w:pPr>
        <w:pStyle w:val="BodyTextIndent"/>
        <w:rPr>
          <w:sz w:val="17"/>
        </w:rPr>
      </w:pPr>
      <w:r>
        <w:rPr>
          <w:sz w:val="17"/>
        </w:rPr>
        <w:t>323 Printing and Related Support Activities</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324 Petroleum</w:t>
      </w:r>
      <w:proofErr w:type="gramEnd"/>
      <w:r>
        <w:rPr>
          <w:rFonts w:ascii="JansonText-Roman" w:hAnsi="JansonText-Roman"/>
          <w:color w:val="000000"/>
          <w:sz w:val="17"/>
        </w:rPr>
        <w:t xml:space="preserve"> and Coal Products </w:t>
      </w:r>
      <w:smartTag w:uri="urn:schemas-microsoft-com:office:smarttags" w:element="State">
        <w:smartTag w:uri="urn:schemas-microsoft-com:office:smarttags" w:element="place">
          <w:r>
            <w:rPr>
              <w:rFonts w:ascii="JansonText-Roman" w:hAnsi="JansonText-Roman"/>
              <w:color w:val="000000"/>
              <w:sz w:val="17"/>
            </w:rPr>
            <w:t>Man.</w:t>
          </w:r>
        </w:smartTag>
      </w:smartTag>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325 Chemical Manufacturing</w:t>
      </w:r>
    </w:p>
    <w:p w:rsidR="0018037F" w:rsidRDefault="0018037F">
      <w:pPr>
        <w:pStyle w:val="BodyTextIndent"/>
        <w:rPr>
          <w:sz w:val="17"/>
        </w:rPr>
      </w:pPr>
      <w:proofErr w:type="gramStart"/>
      <w:r>
        <w:rPr>
          <w:sz w:val="17"/>
        </w:rPr>
        <w:t>326 Plastics and Rubber Products Man.</w:t>
      </w:r>
      <w:proofErr w:type="gramEnd"/>
    </w:p>
    <w:p w:rsidR="0018037F" w:rsidRDefault="0018037F">
      <w:pPr>
        <w:pStyle w:val="BodyTextIndent"/>
        <w:rPr>
          <w:sz w:val="17"/>
        </w:rPr>
      </w:pPr>
      <w:r>
        <w:rPr>
          <w:sz w:val="17"/>
        </w:rPr>
        <w:t>327 Nonmetallic Mineral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331 Primary Metal Manufacturing</w:t>
      </w:r>
    </w:p>
    <w:p w:rsidR="0018037F" w:rsidRDefault="0018037F">
      <w:pPr>
        <w:pStyle w:val="BodyTextIndent"/>
        <w:rPr>
          <w:sz w:val="17"/>
        </w:rPr>
      </w:pPr>
      <w:r>
        <w:rPr>
          <w:sz w:val="17"/>
        </w:rPr>
        <w:t>332 Fabricated Metal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333 Machinery Manufacturing</w:t>
      </w:r>
    </w:p>
    <w:p w:rsidR="0018037F" w:rsidRDefault="0018037F">
      <w:pPr>
        <w:pStyle w:val="BodyTextIndent2"/>
        <w:ind w:left="720" w:hanging="360"/>
        <w:rPr>
          <w:sz w:val="17"/>
        </w:rPr>
      </w:pPr>
      <w:r>
        <w:rPr>
          <w:sz w:val="17"/>
        </w:rPr>
        <w:t xml:space="preserve">3331 </w:t>
      </w:r>
      <w:proofErr w:type="spellStart"/>
      <w:r>
        <w:rPr>
          <w:sz w:val="17"/>
        </w:rPr>
        <w:t>Agriculture</w:t>
      </w:r>
      <w:proofErr w:type="gramStart"/>
      <w:r>
        <w:rPr>
          <w:sz w:val="17"/>
        </w:rPr>
        <w:t>,Construction,and</w:t>
      </w:r>
      <w:proofErr w:type="spellEnd"/>
      <w:proofErr w:type="gramEnd"/>
      <w:r>
        <w:rPr>
          <w:sz w:val="17"/>
        </w:rPr>
        <w:t xml:space="preserve"> Mining Machinery Man.</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3332 Industrial Machinery Manufacturing</w:t>
      </w:r>
    </w:p>
    <w:p w:rsidR="0018037F" w:rsidRDefault="0018037F">
      <w:pPr>
        <w:pStyle w:val="BodyTextIndent3"/>
        <w:ind w:left="720" w:hanging="360"/>
        <w:rPr>
          <w:sz w:val="17"/>
        </w:rPr>
      </w:pPr>
      <w:r>
        <w:rPr>
          <w:sz w:val="17"/>
        </w:rPr>
        <w:t>3333 Commercial and Service Industry Machinery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3334 </w:t>
      </w:r>
      <w:proofErr w:type="spellStart"/>
      <w:r>
        <w:rPr>
          <w:rFonts w:ascii="JansonText-Roman" w:hAnsi="JansonText-Roman"/>
          <w:color w:val="000000"/>
          <w:sz w:val="17"/>
        </w:rPr>
        <w:t>Ventilation,Heating</w:t>
      </w:r>
      <w:proofErr w:type="spellEnd"/>
      <w:r>
        <w:rPr>
          <w:rFonts w:ascii="JansonText-Roman" w:hAnsi="JansonText-Roman"/>
          <w:color w:val="000000"/>
          <w:sz w:val="17"/>
        </w:rPr>
        <w:t>, Air-Conditioning and Commercial Refrigeration Equipment Manufacturing</w:t>
      </w:r>
    </w:p>
    <w:p w:rsidR="0018037F" w:rsidRDefault="0018037F">
      <w:pPr>
        <w:autoSpaceDE w:val="0"/>
        <w:autoSpaceDN w:val="0"/>
        <w:adjustRightInd w:val="0"/>
        <w:ind w:left="720" w:hanging="360"/>
        <w:rPr>
          <w:rFonts w:ascii="JansonText-Roman" w:hAnsi="JansonText-Roman"/>
          <w:color w:val="000000"/>
          <w:sz w:val="17"/>
        </w:rPr>
      </w:pPr>
      <w:proofErr w:type="gramStart"/>
      <w:r>
        <w:rPr>
          <w:rFonts w:ascii="JansonText-Roman" w:hAnsi="JansonText-Roman"/>
          <w:color w:val="000000"/>
          <w:sz w:val="17"/>
        </w:rPr>
        <w:t>3335 Metalworking Machinery Man.</w:t>
      </w:r>
      <w:proofErr w:type="gramEnd"/>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3336 </w:t>
      </w:r>
      <w:proofErr w:type="spellStart"/>
      <w:r>
        <w:rPr>
          <w:rFonts w:ascii="JansonText-Roman" w:hAnsi="JansonText-Roman"/>
          <w:color w:val="000000"/>
          <w:sz w:val="17"/>
        </w:rPr>
        <w:t>Engine,Turbine,and</w:t>
      </w:r>
      <w:proofErr w:type="spellEnd"/>
      <w:r>
        <w:rPr>
          <w:rFonts w:ascii="JansonText-Roman" w:hAnsi="JansonText-Roman"/>
          <w:color w:val="000000"/>
          <w:sz w:val="17"/>
        </w:rPr>
        <w:t xml:space="preserve"> Power Transmission Equipment</w:t>
      </w:r>
    </w:p>
    <w:p w:rsidR="0018037F" w:rsidRDefault="0018037F">
      <w:pPr>
        <w:pStyle w:val="BodyTextIndent3"/>
        <w:rPr>
          <w:sz w:val="17"/>
        </w:rPr>
      </w:pPr>
      <w:r>
        <w:rPr>
          <w:sz w:val="17"/>
        </w:rPr>
        <w:t>3339 Other General Purpose Machinery Manufacturing</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334 </w:t>
      </w:r>
      <w:proofErr w:type="gramStart"/>
      <w:r>
        <w:rPr>
          <w:rFonts w:ascii="JansonText-Roman" w:hAnsi="JansonText-Roman"/>
          <w:color w:val="000000"/>
          <w:sz w:val="17"/>
        </w:rPr>
        <w:t>Computer</w:t>
      </w:r>
      <w:proofErr w:type="gramEnd"/>
      <w:r>
        <w:rPr>
          <w:rFonts w:ascii="JansonText-Roman" w:hAnsi="JansonText-Roman"/>
          <w:color w:val="000000"/>
          <w:sz w:val="17"/>
        </w:rPr>
        <w:t xml:space="preserve"> and Electronic Product Manufacturing</w:t>
      </w:r>
    </w:p>
    <w:p w:rsidR="0018037F" w:rsidRDefault="0018037F">
      <w:pPr>
        <w:pStyle w:val="BodyTextIndent3"/>
        <w:ind w:left="810" w:hanging="450"/>
        <w:rPr>
          <w:sz w:val="17"/>
        </w:rPr>
      </w:pPr>
      <w:r>
        <w:rPr>
          <w:sz w:val="17"/>
        </w:rPr>
        <w:t>3341 Computer and Peripheral Equipment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3342 Communications Equipment </w:t>
      </w:r>
      <w:proofErr w:type="spellStart"/>
      <w:r>
        <w:rPr>
          <w:rFonts w:ascii="JansonText-Roman" w:hAnsi="JansonText-Roman"/>
          <w:color w:val="000000"/>
          <w:sz w:val="17"/>
        </w:rPr>
        <w:t>Manufacuturing</w:t>
      </w:r>
      <w:proofErr w:type="spellEnd"/>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3344 Semiconductor and Other Electronic Component Manufacturing</w:t>
      </w:r>
    </w:p>
    <w:p w:rsidR="0018037F" w:rsidRDefault="0018037F">
      <w:pPr>
        <w:autoSpaceDE w:val="0"/>
        <w:autoSpaceDN w:val="0"/>
        <w:adjustRightInd w:val="0"/>
        <w:ind w:left="720" w:hanging="720"/>
        <w:rPr>
          <w:rFonts w:ascii="JansonText-Roman" w:hAnsi="JansonText-Roman"/>
          <w:color w:val="000000"/>
          <w:sz w:val="17"/>
        </w:rPr>
      </w:pPr>
      <w:r>
        <w:rPr>
          <w:rFonts w:ascii="JansonText-Roman" w:hAnsi="JansonText-Roman"/>
          <w:color w:val="000000"/>
          <w:sz w:val="17"/>
        </w:rPr>
        <w:t xml:space="preserve">335 Electrical </w:t>
      </w:r>
      <w:proofErr w:type="spellStart"/>
      <w:r>
        <w:rPr>
          <w:rFonts w:ascii="JansonText-Roman" w:hAnsi="JansonText-Roman"/>
          <w:color w:val="000000"/>
          <w:sz w:val="17"/>
        </w:rPr>
        <w:t>Equipment</w:t>
      </w:r>
      <w:proofErr w:type="gramStart"/>
      <w:r>
        <w:rPr>
          <w:rFonts w:ascii="JansonText-Roman" w:hAnsi="JansonText-Roman"/>
          <w:color w:val="000000"/>
          <w:sz w:val="17"/>
        </w:rPr>
        <w:t>,Appliance</w:t>
      </w:r>
      <w:proofErr w:type="spellEnd"/>
      <w:proofErr w:type="gramEnd"/>
      <w:r>
        <w:rPr>
          <w:rFonts w:ascii="JansonText-Roman" w:hAnsi="JansonText-Roman"/>
          <w:color w:val="000000"/>
          <w:sz w:val="17"/>
        </w:rPr>
        <w:t xml:space="preserve"> and Component Manufacturing</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3353 Electrical Equipment Manufacturing-Power Distribution and Specialty </w:t>
      </w:r>
      <w:proofErr w:type="spellStart"/>
      <w:r>
        <w:rPr>
          <w:rFonts w:ascii="JansonText-Roman" w:hAnsi="JansonText-Roman"/>
          <w:color w:val="000000"/>
          <w:sz w:val="17"/>
        </w:rPr>
        <w:t>Transformer</w:t>
      </w:r>
      <w:proofErr w:type="gramStart"/>
      <w:r>
        <w:rPr>
          <w:rFonts w:ascii="JansonText-Roman" w:hAnsi="JansonText-Roman"/>
          <w:color w:val="000000"/>
          <w:sz w:val="17"/>
        </w:rPr>
        <w:t>;Motor</w:t>
      </w:r>
      <w:proofErr w:type="spellEnd"/>
      <w:proofErr w:type="gramEnd"/>
      <w:r>
        <w:rPr>
          <w:rFonts w:ascii="JansonText-Roman" w:hAnsi="JansonText-Roman"/>
          <w:color w:val="000000"/>
          <w:sz w:val="17"/>
        </w:rPr>
        <w:t xml:space="preserve"> and </w:t>
      </w:r>
      <w:proofErr w:type="spellStart"/>
      <w:r>
        <w:rPr>
          <w:rFonts w:ascii="JansonText-Roman" w:hAnsi="JansonText-Roman"/>
          <w:color w:val="000000"/>
          <w:sz w:val="17"/>
        </w:rPr>
        <w:t>Generator;Switchgear;and</w:t>
      </w:r>
      <w:proofErr w:type="spellEnd"/>
      <w:r>
        <w:rPr>
          <w:rFonts w:ascii="JansonText-Roman" w:hAnsi="JansonText-Roman"/>
          <w:color w:val="000000"/>
          <w:sz w:val="17"/>
        </w:rPr>
        <w:t xml:space="preserve"> Relay and Industrial Control Man.</w:t>
      </w:r>
    </w:p>
    <w:p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3359 Other Electrical Equipment and Component Manufacturing-Battery; Communication and Energy Wire and Cable; and Wiring Device Manufacturing</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336 Transportation Equipment Manufacturing</w:t>
      </w:r>
    </w:p>
    <w:p w:rsidR="0018037F" w:rsidRDefault="0018037F">
      <w:pPr>
        <w:autoSpaceDE w:val="0"/>
        <w:autoSpaceDN w:val="0"/>
        <w:adjustRightInd w:val="0"/>
        <w:ind w:left="360" w:hanging="360"/>
        <w:rPr>
          <w:rFonts w:ascii="JansonText-Roman" w:hAnsi="JansonText-Roman"/>
          <w:color w:val="000000"/>
          <w:sz w:val="17"/>
        </w:rPr>
      </w:pPr>
      <w:proofErr w:type="gramStart"/>
      <w:r>
        <w:rPr>
          <w:rFonts w:ascii="JansonText-Roman" w:hAnsi="JansonText-Roman"/>
          <w:color w:val="000000"/>
          <w:sz w:val="17"/>
        </w:rPr>
        <w:lastRenderedPageBreak/>
        <w:t>337 Furniture</w:t>
      </w:r>
      <w:proofErr w:type="gramEnd"/>
      <w:r>
        <w:rPr>
          <w:rFonts w:ascii="JansonText-Roman" w:hAnsi="JansonText-Roman"/>
          <w:color w:val="000000"/>
          <w:sz w:val="17"/>
        </w:rPr>
        <w:t xml:space="preserve"> and Related Product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339 Miscellaneous Manufacturing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421 Wholesale </w:t>
      </w:r>
      <w:proofErr w:type="spellStart"/>
      <w:r>
        <w:rPr>
          <w:rFonts w:ascii="JansonText-Roman" w:hAnsi="JansonText-Roman"/>
          <w:color w:val="000000"/>
          <w:sz w:val="17"/>
        </w:rPr>
        <w:t>Trade</w:t>
      </w:r>
      <w:proofErr w:type="gramStart"/>
      <w:r>
        <w:rPr>
          <w:rFonts w:ascii="JansonText-Roman" w:hAnsi="JansonText-Roman"/>
          <w:color w:val="000000"/>
          <w:sz w:val="17"/>
        </w:rPr>
        <w:t>,Durable</w:t>
      </w:r>
      <w:proofErr w:type="spellEnd"/>
      <w:proofErr w:type="gramEnd"/>
      <w:r>
        <w:rPr>
          <w:rFonts w:ascii="JansonText-Roman" w:hAnsi="JansonText-Roman"/>
          <w:color w:val="000000"/>
          <w:sz w:val="17"/>
        </w:rPr>
        <w:t xml:space="preserve"> Goods</w:t>
      </w:r>
    </w:p>
    <w:p w:rsidR="0018037F" w:rsidRDefault="0018037F">
      <w:pPr>
        <w:autoSpaceDE w:val="0"/>
        <w:autoSpaceDN w:val="0"/>
        <w:adjustRightInd w:val="0"/>
        <w:ind w:right="-216"/>
        <w:rPr>
          <w:rFonts w:ascii="JansonText-Roman" w:hAnsi="JansonText-Roman"/>
          <w:color w:val="000000"/>
          <w:sz w:val="17"/>
        </w:rPr>
      </w:pPr>
      <w:r>
        <w:rPr>
          <w:rFonts w:ascii="JansonText-Roman" w:hAnsi="JansonText-Roman"/>
          <w:color w:val="000000"/>
          <w:sz w:val="17"/>
        </w:rPr>
        <w:t xml:space="preserve">422 Wholesale </w:t>
      </w:r>
      <w:proofErr w:type="spellStart"/>
      <w:r>
        <w:rPr>
          <w:rFonts w:ascii="JansonText-Roman" w:hAnsi="JansonText-Roman"/>
          <w:color w:val="000000"/>
          <w:sz w:val="17"/>
        </w:rPr>
        <w:t>Trade</w:t>
      </w:r>
      <w:proofErr w:type="gramStart"/>
      <w:r>
        <w:rPr>
          <w:rFonts w:ascii="JansonText-Roman" w:hAnsi="JansonText-Roman"/>
          <w:color w:val="000000"/>
          <w:sz w:val="17"/>
        </w:rPr>
        <w:t>,Nondurable</w:t>
      </w:r>
      <w:proofErr w:type="spellEnd"/>
      <w:proofErr w:type="gramEnd"/>
      <w:r>
        <w:rPr>
          <w:rFonts w:ascii="JansonText-Roman" w:hAnsi="JansonText-Roman"/>
          <w:color w:val="000000"/>
          <w:sz w:val="17"/>
        </w:rPr>
        <w:t xml:space="preserve"> Goods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441 Motor Vehicle and Parts Dealers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442 Furniture and Home Furnishings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443 Electronics and Appliance Stores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444 Building Material and Garden Equipment and Supplies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445 Food and Beverage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446 Health and Personal Care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447 Gasoline Stations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448 Clothing and Clothing Accessories Stores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451 Sporting </w:t>
      </w:r>
      <w:proofErr w:type="spellStart"/>
      <w:r>
        <w:rPr>
          <w:rFonts w:ascii="JansonText-Roman" w:hAnsi="JansonText-Roman"/>
          <w:color w:val="000000"/>
          <w:sz w:val="17"/>
        </w:rPr>
        <w:t>Goods,Hobby,Book</w:t>
      </w:r>
      <w:proofErr w:type="spellEnd"/>
      <w:r>
        <w:rPr>
          <w:rFonts w:ascii="JansonText-Roman" w:hAnsi="JansonText-Roman"/>
          <w:color w:val="000000"/>
          <w:sz w:val="17"/>
        </w:rPr>
        <w:t xml:space="preserve"> and Music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452 General Merchandise Stores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453 Miscellaneous Store Retailers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454 </w:t>
      </w:r>
      <w:proofErr w:type="spellStart"/>
      <w:r>
        <w:rPr>
          <w:rFonts w:ascii="JansonText-Roman" w:hAnsi="JansonText-Roman"/>
          <w:color w:val="000000"/>
          <w:sz w:val="17"/>
        </w:rPr>
        <w:t>Nonstore</w:t>
      </w:r>
      <w:proofErr w:type="spellEnd"/>
      <w:r>
        <w:rPr>
          <w:rFonts w:ascii="JansonText-Roman" w:hAnsi="JansonText-Roman"/>
          <w:color w:val="000000"/>
          <w:sz w:val="17"/>
        </w:rPr>
        <w:t xml:space="preserve"> Retailers</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481 Air Transportation</w:t>
      </w:r>
      <w:proofErr w:type="gramEnd"/>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482 Rail Transportation</w:t>
      </w:r>
      <w:proofErr w:type="gramEnd"/>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483 Water Transportation</w:t>
      </w:r>
      <w:proofErr w:type="gramEnd"/>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484 Truck Transportation</w:t>
      </w:r>
      <w:proofErr w:type="gram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485 </w:t>
      </w:r>
      <w:proofErr w:type="gramStart"/>
      <w:r>
        <w:rPr>
          <w:rFonts w:ascii="JansonText-Roman" w:hAnsi="JansonText-Roman"/>
          <w:color w:val="000000"/>
          <w:sz w:val="17"/>
        </w:rPr>
        <w:t>Transit</w:t>
      </w:r>
      <w:proofErr w:type="gramEnd"/>
      <w:r>
        <w:rPr>
          <w:rFonts w:ascii="JansonText-Roman" w:hAnsi="JansonText-Roman"/>
          <w:color w:val="000000"/>
          <w:sz w:val="17"/>
        </w:rPr>
        <w:t xml:space="preserve"> and Ground Passenger Transportation</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486 Pipeline Transportation</w:t>
      </w:r>
      <w:proofErr w:type="gram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487 Scenic and Sightseeing Transportation</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488 Support Activities for Transportation</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491 Postal Service</w:t>
      </w:r>
      <w:proofErr w:type="gramEnd"/>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492 Couriers and Messengers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493 Warehousing and Storage Facilities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511 Publishing Industries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512 Motion Picture and Sound Recording Industries</w:t>
      </w:r>
    </w:p>
    <w:p w:rsidR="0018037F" w:rsidRDefault="0018037F">
      <w:pPr>
        <w:autoSpaceDE w:val="0"/>
        <w:autoSpaceDN w:val="0"/>
        <w:adjustRightInd w:val="0"/>
        <w:ind w:right="-306"/>
        <w:rPr>
          <w:rFonts w:ascii="JansonText-Roman" w:hAnsi="JansonText-Roman"/>
          <w:color w:val="000000"/>
          <w:sz w:val="17"/>
        </w:rPr>
      </w:pPr>
      <w:r>
        <w:rPr>
          <w:rFonts w:ascii="JansonText-Roman" w:hAnsi="JansonText-Roman"/>
          <w:color w:val="000000"/>
          <w:sz w:val="17"/>
        </w:rPr>
        <w:t>513 Broadcasting and Telecommunications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514 Information Services and Data Processing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521 Monetary Authorities-Central Bank</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 Credit Intermediation and Related Activities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5221 Depository Credit Intermediation</w:t>
      </w:r>
    </w:p>
    <w:p w:rsidR="0018037F" w:rsidRDefault="0018037F">
      <w:pPr>
        <w:autoSpaceDE w:val="0"/>
        <w:autoSpaceDN w:val="0"/>
        <w:adjustRightInd w:val="0"/>
        <w:ind w:right="-486"/>
        <w:rPr>
          <w:rFonts w:ascii="JansonText-Roman" w:hAnsi="JansonText-Roman"/>
          <w:color w:val="000000"/>
          <w:sz w:val="17"/>
        </w:rPr>
      </w:pPr>
      <w:r>
        <w:rPr>
          <w:rFonts w:ascii="JansonText-Roman" w:hAnsi="JansonText-Roman"/>
          <w:color w:val="000000"/>
          <w:sz w:val="17"/>
        </w:rPr>
        <w:t>5222 Non-Depository Credit Intermediation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5223 Activities Related to Credit Intermediation</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523 </w:t>
      </w:r>
      <w:proofErr w:type="spellStart"/>
      <w:r>
        <w:rPr>
          <w:rFonts w:ascii="JansonText-Roman" w:hAnsi="JansonText-Roman"/>
          <w:color w:val="000000"/>
          <w:sz w:val="17"/>
        </w:rPr>
        <w:t>Securities,Commodity</w:t>
      </w:r>
      <w:proofErr w:type="spellEnd"/>
      <w:r>
        <w:rPr>
          <w:rFonts w:ascii="JansonText-Roman" w:hAnsi="JansonText-Roman"/>
          <w:color w:val="000000"/>
          <w:sz w:val="17"/>
        </w:rPr>
        <w:t xml:space="preserve"> Contracts and Other Intermediation</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5231 Securities and Commodity Contracts Intermediation</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5232 Securities and Commodity Exchanges</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5239 Other Financial Investment Activities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524 Insurance Carriers and Related Activities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525 </w:t>
      </w:r>
      <w:proofErr w:type="spellStart"/>
      <w:r>
        <w:rPr>
          <w:rFonts w:ascii="JansonText-Roman" w:hAnsi="JansonText-Roman"/>
          <w:color w:val="000000"/>
          <w:sz w:val="17"/>
        </w:rPr>
        <w:t>Funds,Trusts</w:t>
      </w:r>
      <w:proofErr w:type="spellEnd"/>
      <w:r>
        <w:rPr>
          <w:rFonts w:ascii="JansonText-Roman" w:hAnsi="JansonText-Roman"/>
          <w:color w:val="000000"/>
          <w:sz w:val="17"/>
        </w:rPr>
        <w:t xml:space="preserve"> and Other Financial Vehicles (</w:t>
      </w:r>
      <w:proofErr w:type="spellStart"/>
      <w:r>
        <w:rPr>
          <w:rFonts w:ascii="JansonText-Roman" w:hAnsi="JansonText-Roman"/>
          <w:color w:val="000000"/>
          <w:sz w:val="17"/>
        </w:rPr>
        <w:t>U.S.Organizations</w:t>
      </w:r>
      <w:proofErr w:type="spellEnd"/>
      <w:r>
        <w:rPr>
          <w:rFonts w:ascii="JansonText-Roman" w:hAnsi="JansonText-Roman"/>
          <w:color w:val="000000"/>
          <w:sz w:val="17"/>
        </w:rPr>
        <w:t>)</w:t>
      </w:r>
    </w:p>
    <w:p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5251 Insurance and Employee</w:t>
      </w:r>
    </w:p>
    <w:p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Benefit Funds</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5259 Other Investment Pools and</w:t>
      </w:r>
    </w:p>
    <w:p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Funds</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531 Real Estate</w:t>
      </w:r>
      <w:proofErr w:type="gramEnd"/>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532 Rental and Leasing Services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533 Owners and </w:t>
      </w:r>
      <w:proofErr w:type="spellStart"/>
      <w:r>
        <w:rPr>
          <w:rFonts w:ascii="JansonText-Roman" w:hAnsi="JansonText-Roman"/>
          <w:color w:val="000000"/>
          <w:sz w:val="17"/>
        </w:rPr>
        <w:t>Lessors</w:t>
      </w:r>
      <w:proofErr w:type="spellEnd"/>
      <w:r>
        <w:rPr>
          <w:rFonts w:ascii="JansonText-Roman" w:hAnsi="JansonText-Roman"/>
          <w:color w:val="000000"/>
          <w:sz w:val="17"/>
        </w:rPr>
        <w:t xml:space="preserve"> of Other Non-Financial Assets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541 Professional, Scientific and Technical Services</w:t>
      </w:r>
    </w:p>
    <w:p w:rsidR="0018037F" w:rsidRDefault="0018037F">
      <w:pPr>
        <w:autoSpaceDE w:val="0"/>
        <w:autoSpaceDN w:val="0"/>
        <w:adjustRightInd w:val="0"/>
        <w:ind w:left="360" w:hanging="360"/>
        <w:rPr>
          <w:rFonts w:ascii="JansonText-Roman" w:hAnsi="JansonText-Roman"/>
          <w:color w:val="000000"/>
          <w:sz w:val="17"/>
        </w:rPr>
      </w:pPr>
      <w:proofErr w:type="gramStart"/>
      <w:r>
        <w:rPr>
          <w:rFonts w:ascii="JansonText-Roman" w:hAnsi="JansonText-Roman"/>
          <w:color w:val="000000"/>
          <w:sz w:val="17"/>
        </w:rPr>
        <w:t>551 Management of Companies and Enterprises</w:t>
      </w:r>
      <w:proofErr w:type="gram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561 Administrative and Support Services 562 Waste Management and Remediation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611 Educational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621 Ambulatory Health Care Services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lastRenderedPageBreak/>
        <w:t>622 Hospitals</w:t>
      </w:r>
    </w:p>
    <w:p w:rsidR="0018037F" w:rsidRDefault="0018037F">
      <w:pPr>
        <w:autoSpaceDE w:val="0"/>
        <w:autoSpaceDN w:val="0"/>
        <w:adjustRightInd w:val="0"/>
        <w:ind w:right="-576"/>
        <w:rPr>
          <w:rFonts w:ascii="JansonText-Roman" w:hAnsi="JansonText-Roman"/>
          <w:color w:val="000000"/>
          <w:sz w:val="17"/>
        </w:rPr>
      </w:pPr>
      <w:r>
        <w:rPr>
          <w:rFonts w:ascii="JansonText-Roman" w:hAnsi="JansonText-Roman"/>
          <w:color w:val="000000"/>
          <w:sz w:val="17"/>
        </w:rPr>
        <w:t>623 Nursing and Residential Care Facilities</w:t>
      </w:r>
    </w:p>
    <w:p w:rsidR="0018037F" w:rsidRDefault="0018037F">
      <w:pPr>
        <w:autoSpaceDE w:val="0"/>
        <w:autoSpaceDN w:val="0"/>
        <w:adjustRightInd w:val="0"/>
        <w:rPr>
          <w:rFonts w:ascii="JansonText-Roman" w:hAnsi="JansonText-Roman"/>
          <w:color w:val="000000"/>
          <w:sz w:val="17"/>
        </w:rPr>
      </w:pPr>
      <w:proofErr w:type="gramStart"/>
      <w:r>
        <w:rPr>
          <w:rFonts w:ascii="JansonText-Roman" w:hAnsi="JansonText-Roman"/>
          <w:color w:val="000000"/>
          <w:sz w:val="17"/>
        </w:rPr>
        <w:t>624 Social Assistance</w:t>
      </w:r>
      <w:proofErr w:type="gram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711 Performing </w:t>
      </w:r>
      <w:proofErr w:type="spellStart"/>
      <w:r>
        <w:rPr>
          <w:rFonts w:ascii="JansonText-Roman" w:hAnsi="JansonText-Roman"/>
          <w:color w:val="000000"/>
          <w:sz w:val="17"/>
        </w:rPr>
        <w:t>Arts,Spectator</w:t>
      </w:r>
      <w:proofErr w:type="spellEnd"/>
      <w:r>
        <w:rPr>
          <w:rFonts w:ascii="JansonText-Roman" w:hAnsi="JansonText-Roman"/>
          <w:color w:val="000000"/>
          <w:sz w:val="17"/>
        </w:rPr>
        <w:t xml:space="preserve"> Sports and Related Industries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712 </w:t>
      </w:r>
      <w:proofErr w:type="spellStart"/>
      <w:r>
        <w:rPr>
          <w:rFonts w:ascii="JansonText-Roman" w:hAnsi="JansonText-Roman"/>
          <w:color w:val="000000"/>
          <w:sz w:val="17"/>
        </w:rPr>
        <w:t>Museums,Historical</w:t>
      </w:r>
      <w:proofErr w:type="spellEnd"/>
      <w:r>
        <w:rPr>
          <w:rFonts w:ascii="JansonText-Roman" w:hAnsi="JansonText-Roman"/>
          <w:color w:val="000000"/>
          <w:sz w:val="17"/>
        </w:rPr>
        <w:t xml:space="preserve"> Sites and Similar Institutions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713 </w:t>
      </w:r>
      <w:proofErr w:type="spellStart"/>
      <w:r>
        <w:rPr>
          <w:rFonts w:ascii="JansonText-Roman" w:hAnsi="JansonText-Roman"/>
          <w:color w:val="000000"/>
          <w:sz w:val="17"/>
        </w:rPr>
        <w:t>Amusement,Gambling</w:t>
      </w:r>
      <w:proofErr w:type="spellEnd"/>
      <w:r>
        <w:rPr>
          <w:rFonts w:ascii="JansonText-Roman" w:hAnsi="JansonText-Roman"/>
          <w:color w:val="000000"/>
          <w:sz w:val="17"/>
        </w:rPr>
        <w:t xml:space="preserve"> and Recreation Institutions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721 Accommodations (hotels)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722 Food Services and Drinking Places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811 </w:t>
      </w:r>
      <w:proofErr w:type="gramStart"/>
      <w:r>
        <w:rPr>
          <w:rFonts w:ascii="JansonText-Roman" w:hAnsi="JansonText-Roman"/>
          <w:color w:val="000000"/>
          <w:sz w:val="17"/>
        </w:rPr>
        <w:t>Repair</w:t>
      </w:r>
      <w:proofErr w:type="gramEnd"/>
      <w:r>
        <w:rPr>
          <w:rFonts w:ascii="JansonText-Roman" w:hAnsi="JansonText-Roman"/>
          <w:color w:val="000000"/>
          <w:sz w:val="17"/>
        </w:rPr>
        <w:t xml:space="preserve"> and Maintenance</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812 Personal and Laundry Services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813 </w:t>
      </w:r>
      <w:proofErr w:type="spellStart"/>
      <w:r>
        <w:rPr>
          <w:rFonts w:ascii="JansonText-Roman" w:hAnsi="JansonText-Roman"/>
          <w:color w:val="000000"/>
          <w:sz w:val="17"/>
        </w:rPr>
        <w:t>Religious,Grant</w:t>
      </w:r>
      <w:proofErr w:type="spellEnd"/>
      <w:r>
        <w:rPr>
          <w:rFonts w:ascii="JansonText-Roman" w:hAnsi="JansonText-Roman"/>
          <w:color w:val="000000"/>
          <w:sz w:val="17"/>
        </w:rPr>
        <w:t xml:space="preserve"> </w:t>
      </w:r>
      <w:proofErr w:type="spellStart"/>
      <w:r>
        <w:rPr>
          <w:rFonts w:ascii="JansonText-Roman" w:hAnsi="JansonText-Roman"/>
          <w:color w:val="000000"/>
          <w:sz w:val="17"/>
        </w:rPr>
        <w:t>Making,Civic,and</w:t>
      </w:r>
      <w:proofErr w:type="spellEnd"/>
      <w:r>
        <w:rPr>
          <w:rFonts w:ascii="JansonText-Roman" w:hAnsi="JansonText-Roman"/>
          <w:color w:val="000000"/>
          <w:sz w:val="17"/>
        </w:rPr>
        <w:t xml:space="preserve"> Professional and Similar Organizations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921 </w:t>
      </w:r>
      <w:proofErr w:type="spellStart"/>
      <w:r>
        <w:rPr>
          <w:rFonts w:ascii="JansonText-Roman" w:hAnsi="JansonText-Roman"/>
          <w:color w:val="000000"/>
          <w:sz w:val="17"/>
        </w:rPr>
        <w:t>Executive,Legislative,Public</w:t>
      </w:r>
      <w:proofErr w:type="spellEnd"/>
      <w:r>
        <w:rPr>
          <w:rFonts w:ascii="JansonText-Roman" w:hAnsi="JansonText-Roman"/>
          <w:color w:val="000000"/>
          <w:sz w:val="17"/>
        </w:rPr>
        <w:t xml:space="preserve"> Finance and General</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922 </w:t>
      </w:r>
      <w:proofErr w:type="spellStart"/>
      <w:r>
        <w:rPr>
          <w:rFonts w:ascii="JansonText-Roman" w:hAnsi="JansonText-Roman"/>
          <w:color w:val="000000"/>
          <w:sz w:val="17"/>
        </w:rPr>
        <w:t>Justice,Public</w:t>
      </w:r>
      <w:proofErr w:type="spellEnd"/>
      <w:r>
        <w:rPr>
          <w:rFonts w:ascii="JansonText-Roman" w:hAnsi="JansonText-Roman"/>
          <w:color w:val="000000"/>
          <w:sz w:val="17"/>
        </w:rPr>
        <w:t xml:space="preserve"> </w:t>
      </w:r>
      <w:proofErr w:type="spellStart"/>
      <w:r>
        <w:rPr>
          <w:rFonts w:ascii="JansonText-Roman" w:hAnsi="JansonText-Roman"/>
          <w:color w:val="000000"/>
          <w:sz w:val="17"/>
        </w:rPr>
        <w:t>Order,Safety</w:t>
      </w:r>
      <w:proofErr w:type="spellEnd"/>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923 </w:t>
      </w:r>
      <w:proofErr w:type="gramStart"/>
      <w:r>
        <w:rPr>
          <w:rFonts w:ascii="JansonText-Roman" w:hAnsi="JansonText-Roman"/>
          <w:color w:val="000000"/>
          <w:sz w:val="17"/>
        </w:rPr>
        <w:t>Administration</w:t>
      </w:r>
      <w:proofErr w:type="gramEnd"/>
      <w:r>
        <w:rPr>
          <w:rFonts w:ascii="JansonText-Roman" w:hAnsi="JansonText-Roman"/>
          <w:color w:val="000000"/>
          <w:sz w:val="17"/>
        </w:rPr>
        <w:t xml:space="preserve"> of Human Resource Programs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924 </w:t>
      </w:r>
      <w:proofErr w:type="gramStart"/>
      <w:r>
        <w:rPr>
          <w:rFonts w:ascii="JansonText-Roman" w:hAnsi="JansonText-Roman"/>
          <w:color w:val="000000"/>
          <w:sz w:val="17"/>
        </w:rPr>
        <w:t>Administration</w:t>
      </w:r>
      <w:proofErr w:type="gramEnd"/>
      <w:r>
        <w:rPr>
          <w:rFonts w:ascii="JansonText-Roman" w:hAnsi="JansonText-Roman"/>
          <w:color w:val="000000"/>
          <w:sz w:val="17"/>
        </w:rPr>
        <w:t xml:space="preserve"> of Environmental Quality Programs</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925 Administration of Housing </w:t>
      </w:r>
      <w:proofErr w:type="spellStart"/>
      <w:r>
        <w:rPr>
          <w:rFonts w:ascii="JansonText-Roman" w:hAnsi="JansonText-Roman"/>
          <w:color w:val="000000"/>
          <w:sz w:val="17"/>
        </w:rPr>
        <w:t>Programs,Urban</w:t>
      </w:r>
      <w:proofErr w:type="spellEnd"/>
      <w:r>
        <w:rPr>
          <w:rFonts w:ascii="JansonText-Roman" w:hAnsi="JansonText-Roman"/>
          <w:color w:val="000000"/>
          <w:sz w:val="17"/>
        </w:rPr>
        <w:t xml:space="preserve"> Planning</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926 </w:t>
      </w:r>
      <w:proofErr w:type="gramStart"/>
      <w:r>
        <w:rPr>
          <w:rFonts w:ascii="JansonText-Roman" w:hAnsi="JansonText-Roman"/>
          <w:color w:val="000000"/>
          <w:sz w:val="17"/>
        </w:rPr>
        <w:t>Administration</w:t>
      </w:r>
      <w:proofErr w:type="gramEnd"/>
      <w:r>
        <w:rPr>
          <w:rFonts w:ascii="JansonText-Roman" w:hAnsi="JansonText-Roman"/>
          <w:color w:val="000000"/>
          <w:sz w:val="17"/>
        </w:rPr>
        <w:t xml:space="preserve"> of Economic Programs</w:t>
      </w:r>
    </w:p>
    <w:p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927 Space Research and Technology</w:t>
      </w:r>
    </w:p>
    <w:p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928 National Security and International Affairs</w:t>
      </w:r>
    </w:p>
    <w:p w:rsidR="0018037F" w:rsidRDefault="0018037F">
      <w:pPr>
        <w:autoSpaceDE w:val="0"/>
        <w:autoSpaceDN w:val="0"/>
        <w:adjustRightInd w:val="0"/>
        <w:rPr>
          <w:sz w:val="17"/>
        </w:rPr>
      </w:pPr>
      <w:r>
        <w:rPr>
          <w:rFonts w:ascii="JansonText-Roman" w:hAnsi="JansonText-Roman"/>
          <w:color w:val="000000"/>
          <w:sz w:val="17"/>
        </w:rPr>
        <w:t>999 Unclassified Establishments</w:t>
      </w:r>
      <w:r>
        <w:rPr>
          <w:rFonts w:ascii="GillSans" w:hAnsi="GillSans"/>
          <w:color w:val="FFFFFF"/>
          <w:sz w:val="17"/>
        </w:rPr>
        <w:t xml:space="preserve"> American Industry Classification </w:t>
      </w:r>
    </w:p>
    <w:p w:rsidR="0018037F" w:rsidRDefault="0018037F">
      <w:pPr>
        <w:rPr>
          <w:sz w:val="17"/>
        </w:rPr>
      </w:pPr>
    </w:p>
    <w:p w:rsidR="0018037F" w:rsidRDefault="0018037F">
      <w:pPr>
        <w:tabs>
          <w:tab w:val="left" w:pos="2790"/>
        </w:tabs>
      </w:pPr>
    </w:p>
    <w:p w:rsidR="0018037F" w:rsidRDefault="0018037F"/>
    <w:p w:rsidR="0018037F" w:rsidRDefault="00ED7A25">
      <w:r>
        <w:t>An electronic copy of this application</w:t>
      </w:r>
    </w:p>
    <w:p w:rsidR="00ED7A25" w:rsidRDefault="00ED7A25">
      <w:r>
        <w:t xml:space="preserve">can be found on </w:t>
      </w:r>
      <w:hyperlink r:id="rId17" w:history="1">
        <w:r w:rsidRPr="00011312">
          <w:rPr>
            <w:rStyle w:val="Hyperlink"/>
          </w:rPr>
          <w:t>www.kycpe.org</w:t>
        </w:r>
      </w:hyperlink>
      <w:r>
        <w:t xml:space="preserve"> under</w:t>
      </w:r>
    </w:p>
    <w:p w:rsidR="00ED7A25" w:rsidRDefault="00ED7A25">
      <w:proofErr w:type="gramStart"/>
      <w:r>
        <w:t>the</w:t>
      </w:r>
      <w:proofErr w:type="gramEnd"/>
      <w:r>
        <w:t xml:space="preserve"> Examiner heading on the home page.</w:t>
      </w:r>
    </w:p>
    <w:sectPr w:rsidR="00ED7A25" w:rsidSect="0018037F">
      <w:type w:val="continuous"/>
      <w:pgSz w:w="12240" w:h="15840"/>
      <w:pgMar w:top="1008" w:right="720" w:bottom="1008" w:left="720" w:header="720" w:footer="720" w:gutter="0"/>
      <w:cols w:num="3" w:space="28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43" w:rsidRDefault="007D5343">
      <w:r>
        <w:separator/>
      </w:r>
    </w:p>
  </w:endnote>
  <w:endnote w:type="continuationSeparator" w:id="0">
    <w:p w:rsidR="007D5343" w:rsidRDefault="007D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Lucida Sans Typewrit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sonText-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7D5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43" w:rsidRDefault="007D53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7D5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B6D">
      <w:rPr>
        <w:rStyle w:val="PageNumber"/>
        <w:noProof/>
      </w:rPr>
      <w:t>4</w:t>
    </w:r>
    <w:r>
      <w:rPr>
        <w:rStyle w:val="PageNumber"/>
      </w:rPr>
      <w:fldChar w:fldCharType="end"/>
    </w:r>
  </w:p>
  <w:p w:rsidR="007D5343" w:rsidRDefault="007D53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7D5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E4D">
      <w:rPr>
        <w:rStyle w:val="PageNumber"/>
        <w:noProof/>
      </w:rPr>
      <w:t>5</w:t>
    </w:r>
    <w:r>
      <w:rPr>
        <w:rStyle w:val="PageNumber"/>
      </w:rPr>
      <w:fldChar w:fldCharType="end"/>
    </w:r>
  </w:p>
  <w:p w:rsidR="007D5343" w:rsidRDefault="007D53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43" w:rsidRDefault="007D5343">
      <w:r>
        <w:separator/>
      </w:r>
    </w:p>
  </w:footnote>
  <w:footnote w:type="continuationSeparator" w:id="0">
    <w:p w:rsidR="007D5343" w:rsidRDefault="007D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43" w:rsidRDefault="007D5343">
    <w:pPr>
      <w:pStyle w:val="Header"/>
      <w:tabs>
        <w:tab w:val="left" w:pos="5850"/>
      </w:tabs>
      <w:jc w:val="center"/>
      <w:rPr>
        <w:rFonts w:ascii="Arial" w:hAnsi="Arial"/>
        <w:sz w:val="22"/>
      </w:rPr>
    </w:pPr>
    <w:r>
      <w:rPr>
        <w:rFonts w:ascii="Arial" w:hAnsi="Arial"/>
        <w:sz w:val="22"/>
      </w:rPr>
      <w:t>North American Industry Classification System (NAICS) Codes</w:t>
    </w:r>
  </w:p>
  <w:p w:rsidR="007D5343" w:rsidRDefault="007D5343">
    <w:pPr>
      <w:autoSpaceDE w:val="0"/>
      <w:autoSpaceDN w:val="0"/>
      <w:adjustRightInd w:val="0"/>
      <w:rPr>
        <w:rFonts w:ascii="Arial" w:hAnsi="Arial"/>
        <w:sz w:val="18"/>
      </w:rPr>
    </w:pPr>
    <w:r>
      <w:rPr>
        <w:rFonts w:ascii="Arial" w:hAnsi="Arial"/>
        <w:sz w:val="18"/>
      </w:rPr>
      <w:t>Please insert NAICS codes most relevant to your organization ’s products and/or services on the first page of the Eligibility Determination Form. If you wish to access the NAICS codes on-line, connect to “http://www.census.gov,” select “subjects A to Z,” select “N,” select “NAICS (North American Industry Classification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center"/>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B0882"/>
    <w:rsid w:val="00012C55"/>
    <w:rsid w:val="00020803"/>
    <w:rsid w:val="0002648E"/>
    <w:rsid w:val="0003427D"/>
    <w:rsid w:val="00041186"/>
    <w:rsid w:val="000479DF"/>
    <w:rsid w:val="00052664"/>
    <w:rsid w:val="000618A6"/>
    <w:rsid w:val="00095AF4"/>
    <w:rsid w:val="000A52CD"/>
    <w:rsid w:val="000B6C24"/>
    <w:rsid w:val="000C2A31"/>
    <w:rsid w:val="000C7959"/>
    <w:rsid w:val="00121A17"/>
    <w:rsid w:val="00122554"/>
    <w:rsid w:val="00123233"/>
    <w:rsid w:val="001421DB"/>
    <w:rsid w:val="001432E0"/>
    <w:rsid w:val="00176E79"/>
    <w:rsid w:val="0018037F"/>
    <w:rsid w:val="001944ED"/>
    <w:rsid w:val="00194DEF"/>
    <w:rsid w:val="001C5478"/>
    <w:rsid w:val="001D224A"/>
    <w:rsid w:val="001D6FB6"/>
    <w:rsid w:val="001D759D"/>
    <w:rsid w:val="001D7BBC"/>
    <w:rsid w:val="001F07D9"/>
    <w:rsid w:val="00201884"/>
    <w:rsid w:val="0022543B"/>
    <w:rsid w:val="0024099C"/>
    <w:rsid w:val="002436A3"/>
    <w:rsid w:val="00247B2A"/>
    <w:rsid w:val="0025012C"/>
    <w:rsid w:val="00253A04"/>
    <w:rsid w:val="00256B31"/>
    <w:rsid w:val="00260AC4"/>
    <w:rsid w:val="00283779"/>
    <w:rsid w:val="002A55D9"/>
    <w:rsid w:val="002F1E4D"/>
    <w:rsid w:val="002F3C10"/>
    <w:rsid w:val="002F48FD"/>
    <w:rsid w:val="003061D1"/>
    <w:rsid w:val="003132BF"/>
    <w:rsid w:val="0035126E"/>
    <w:rsid w:val="00356DC0"/>
    <w:rsid w:val="00382453"/>
    <w:rsid w:val="003B38A2"/>
    <w:rsid w:val="003C1C65"/>
    <w:rsid w:val="003E691D"/>
    <w:rsid w:val="003E7E6F"/>
    <w:rsid w:val="003F568E"/>
    <w:rsid w:val="003F649B"/>
    <w:rsid w:val="00400135"/>
    <w:rsid w:val="00406343"/>
    <w:rsid w:val="00411708"/>
    <w:rsid w:val="004131A8"/>
    <w:rsid w:val="00413982"/>
    <w:rsid w:val="00420AB3"/>
    <w:rsid w:val="00430B94"/>
    <w:rsid w:val="00436B6D"/>
    <w:rsid w:val="004402F4"/>
    <w:rsid w:val="0046030F"/>
    <w:rsid w:val="0046261D"/>
    <w:rsid w:val="004B0882"/>
    <w:rsid w:val="004C6D90"/>
    <w:rsid w:val="004C7CF8"/>
    <w:rsid w:val="004D353A"/>
    <w:rsid w:val="004D51F7"/>
    <w:rsid w:val="004E5425"/>
    <w:rsid w:val="00522B7E"/>
    <w:rsid w:val="005316B3"/>
    <w:rsid w:val="0054544C"/>
    <w:rsid w:val="00550022"/>
    <w:rsid w:val="0057611D"/>
    <w:rsid w:val="00576348"/>
    <w:rsid w:val="00583FD3"/>
    <w:rsid w:val="005B54E5"/>
    <w:rsid w:val="005E1DBF"/>
    <w:rsid w:val="005E78BE"/>
    <w:rsid w:val="005F39E2"/>
    <w:rsid w:val="0062007D"/>
    <w:rsid w:val="0062187C"/>
    <w:rsid w:val="00622A5D"/>
    <w:rsid w:val="006240B2"/>
    <w:rsid w:val="00625D5B"/>
    <w:rsid w:val="00626D58"/>
    <w:rsid w:val="00630E53"/>
    <w:rsid w:val="00643B1E"/>
    <w:rsid w:val="006805D3"/>
    <w:rsid w:val="00684E86"/>
    <w:rsid w:val="00695139"/>
    <w:rsid w:val="006C2737"/>
    <w:rsid w:val="006C41C2"/>
    <w:rsid w:val="006C71F7"/>
    <w:rsid w:val="006D2DDF"/>
    <w:rsid w:val="006E78C6"/>
    <w:rsid w:val="006F0418"/>
    <w:rsid w:val="00730C3E"/>
    <w:rsid w:val="00736E4E"/>
    <w:rsid w:val="007543B9"/>
    <w:rsid w:val="00763022"/>
    <w:rsid w:val="007939B3"/>
    <w:rsid w:val="007A0A55"/>
    <w:rsid w:val="007A6338"/>
    <w:rsid w:val="007B764D"/>
    <w:rsid w:val="007C5A8C"/>
    <w:rsid w:val="007D014D"/>
    <w:rsid w:val="007D5343"/>
    <w:rsid w:val="008013E3"/>
    <w:rsid w:val="008029BF"/>
    <w:rsid w:val="00810E34"/>
    <w:rsid w:val="0081361D"/>
    <w:rsid w:val="008138E2"/>
    <w:rsid w:val="00835477"/>
    <w:rsid w:val="008359C3"/>
    <w:rsid w:val="008612D9"/>
    <w:rsid w:val="00863F33"/>
    <w:rsid w:val="00871EBD"/>
    <w:rsid w:val="00894139"/>
    <w:rsid w:val="00894E3A"/>
    <w:rsid w:val="008C603A"/>
    <w:rsid w:val="008D4E08"/>
    <w:rsid w:val="008E08CE"/>
    <w:rsid w:val="008F780B"/>
    <w:rsid w:val="008F78B6"/>
    <w:rsid w:val="00903525"/>
    <w:rsid w:val="00917F83"/>
    <w:rsid w:val="0098221E"/>
    <w:rsid w:val="009A05DA"/>
    <w:rsid w:val="009A0E86"/>
    <w:rsid w:val="009D16F8"/>
    <w:rsid w:val="009E635E"/>
    <w:rsid w:val="00A00516"/>
    <w:rsid w:val="00A22582"/>
    <w:rsid w:val="00A24E78"/>
    <w:rsid w:val="00A27E62"/>
    <w:rsid w:val="00A309A1"/>
    <w:rsid w:val="00A3271B"/>
    <w:rsid w:val="00A659E6"/>
    <w:rsid w:val="00A66AD1"/>
    <w:rsid w:val="00A92D01"/>
    <w:rsid w:val="00A9567A"/>
    <w:rsid w:val="00A9682B"/>
    <w:rsid w:val="00AD7754"/>
    <w:rsid w:val="00B05C37"/>
    <w:rsid w:val="00B07780"/>
    <w:rsid w:val="00B17698"/>
    <w:rsid w:val="00B202C4"/>
    <w:rsid w:val="00B4652F"/>
    <w:rsid w:val="00B735A9"/>
    <w:rsid w:val="00B81765"/>
    <w:rsid w:val="00B85DE3"/>
    <w:rsid w:val="00B85FDE"/>
    <w:rsid w:val="00B965C4"/>
    <w:rsid w:val="00BB5716"/>
    <w:rsid w:val="00BD34BA"/>
    <w:rsid w:val="00BF4FEB"/>
    <w:rsid w:val="00C05189"/>
    <w:rsid w:val="00C27BF2"/>
    <w:rsid w:val="00C37F1C"/>
    <w:rsid w:val="00C472D8"/>
    <w:rsid w:val="00C56AD6"/>
    <w:rsid w:val="00C64F59"/>
    <w:rsid w:val="00C84821"/>
    <w:rsid w:val="00C87DA9"/>
    <w:rsid w:val="00C9780D"/>
    <w:rsid w:val="00CA3E00"/>
    <w:rsid w:val="00CB449D"/>
    <w:rsid w:val="00CB650F"/>
    <w:rsid w:val="00CC0136"/>
    <w:rsid w:val="00CC0ED9"/>
    <w:rsid w:val="00CC20BC"/>
    <w:rsid w:val="00CC4582"/>
    <w:rsid w:val="00CD2659"/>
    <w:rsid w:val="00CE2A78"/>
    <w:rsid w:val="00CE696D"/>
    <w:rsid w:val="00D04806"/>
    <w:rsid w:val="00D10C76"/>
    <w:rsid w:val="00D424B6"/>
    <w:rsid w:val="00D45DFD"/>
    <w:rsid w:val="00D64B1C"/>
    <w:rsid w:val="00D66425"/>
    <w:rsid w:val="00D86009"/>
    <w:rsid w:val="00DA5392"/>
    <w:rsid w:val="00DB2142"/>
    <w:rsid w:val="00DC2F8C"/>
    <w:rsid w:val="00DC4CCF"/>
    <w:rsid w:val="00DD5033"/>
    <w:rsid w:val="00DE0A6F"/>
    <w:rsid w:val="00DF7EA4"/>
    <w:rsid w:val="00E07D40"/>
    <w:rsid w:val="00E37DC8"/>
    <w:rsid w:val="00E45E91"/>
    <w:rsid w:val="00E61820"/>
    <w:rsid w:val="00EA443E"/>
    <w:rsid w:val="00EB323C"/>
    <w:rsid w:val="00EB37F1"/>
    <w:rsid w:val="00EC53C0"/>
    <w:rsid w:val="00ED5B8D"/>
    <w:rsid w:val="00ED7A25"/>
    <w:rsid w:val="00EF5E60"/>
    <w:rsid w:val="00F078AD"/>
    <w:rsid w:val="00F12912"/>
    <w:rsid w:val="00F26174"/>
    <w:rsid w:val="00F27232"/>
    <w:rsid w:val="00F42BC0"/>
    <w:rsid w:val="00F52508"/>
    <w:rsid w:val="00F8423D"/>
    <w:rsid w:val="00F972C4"/>
    <w:rsid w:val="00FA5C02"/>
    <w:rsid w:val="00FB3281"/>
    <w:rsid w:val="00FB3F01"/>
    <w:rsid w:val="00FC6D7E"/>
    <w:rsid w:val="00FD0834"/>
    <w:rsid w:val="00FE1A4E"/>
    <w:rsid w:val="00FF54C0"/>
    <w:rsid w:val="00FF7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25"/>
  </w:style>
  <w:style w:type="paragraph" w:styleId="Heading2">
    <w:name w:val="heading 2"/>
    <w:basedOn w:val="Normal"/>
    <w:next w:val="Normal"/>
    <w:link w:val="Heading2Char"/>
    <w:uiPriority w:val="9"/>
    <w:qFormat/>
    <w:rsid w:val="00C05189"/>
    <w:pPr>
      <w:keepNext/>
      <w:tabs>
        <w:tab w:val="left" w:pos="5310"/>
      </w:tabs>
      <w:outlineLvl w:val="1"/>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084"/>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05189"/>
    <w:pPr>
      <w:tabs>
        <w:tab w:val="center" w:pos="4320"/>
        <w:tab w:val="right" w:pos="8640"/>
      </w:tabs>
    </w:pPr>
  </w:style>
  <w:style w:type="character" w:customStyle="1" w:styleId="HeaderChar">
    <w:name w:val="Header Char"/>
    <w:basedOn w:val="DefaultParagraphFont"/>
    <w:link w:val="Header"/>
    <w:uiPriority w:val="99"/>
    <w:semiHidden/>
    <w:rsid w:val="00904084"/>
  </w:style>
  <w:style w:type="paragraph" w:styleId="Footer">
    <w:name w:val="footer"/>
    <w:basedOn w:val="Normal"/>
    <w:link w:val="FooterChar"/>
    <w:uiPriority w:val="99"/>
    <w:semiHidden/>
    <w:rsid w:val="00C05189"/>
    <w:pPr>
      <w:tabs>
        <w:tab w:val="center" w:pos="4320"/>
        <w:tab w:val="right" w:pos="8640"/>
      </w:tabs>
    </w:pPr>
  </w:style>
  <w:style w:type="character" w:customStyle="1" w:styleId="FooterChar">
    <w:name w:val="Footer Char"/>
    <w:basedOn w:val="DefaultParagraphFont"/>
    <w:link w:val="Footer"/>
    <w:uiPriority w:val="99"/>
    <w:semiHidden/>
    <w:rsid w:val="00904084"/>
  </w:style>
  <w:style w:type="character" w:styleId="PageNumber">
    <w:name w:val="page number"/>
    <w:basedOn w:val="DefaultParagraphFont"/>
    <w:uiPriority w:val="99"/>
    <w:semiHidden/>
    <w:rsid w:val="00C05189"/>
    <w:rPr>
      <w:rFonts w:cs="Times New Roman"/>
    </w:rPr>
  </w:style>
  <w:style w:type="paragraph" w:styleId="BodyTextIndent">
    <w:name w:val="Body Text Indent"/>
    <w:basedOn w:val="Normal"/>
    <w:link w:val="BodyTextIndentChar"/>
    <w:uiPriority w:val="99"/>
    <w:semiHidden/>
    <w:rsid w:val="00C05189"/>
    <w:pPr>
      <w:autoSpaceDE w:val="0"/>
      <w:autoSpaceDN w:val="0"/>
      <w:adjustRightInd w:val="0"/>
      <w:ind w:left="360" w:hanging="360"/>
    </w:pPr>
    <w:rPr>
      <w:rFonts w:ascii="JansonText-Roman" w:hAnsi="JansonText-Roman"/>
      <w:color w:val="000000"/>
      <w:sz w:val="19"/>
      <w:szCs w:val="19"/>
    </w:rPr>
  </w:style>
  <w:style w:type="character" w:customStyle="1" w:styleId="BodyTextIndentChar">
    <w:name w:val="Body Text Indent Char"/>
    <w:basedOn w:val="DefaultParagraphFont"/>
    <w:link w:val="BodyTextIndent"/>
    <w:uiPriority w:val="99"/>
    <w:semiHidden/>
    <w:rsid w:val="00904084"/>
  </w:style>
  <w:style w:type="paragraph" w:styleId="BodyTextIndent2">
    <w:name w:val="Body Text Indent 2"/>
    <w:basedOn w:val="Normal"/>
    <w:link w:val="BodyTextIndent2Char"/>
    <w:uiPriority w:val="99"/>
    <w:semiHidden/>
    <w:rsid w:val="00C05189"/>
    <w:pPr>
      <w:autoSpaceDE w:val="0"/>
      <w:autoSpaceDN w:val="0"/>
      <w:adjustRightInd w:val="0"/>
      <w:ind w:left="360"/>
    </w:pPr>
    <w:rPr>
      <w:rFonts w:ascii="JansonText-Roman" w:hAnsi="JansonText-Roman"/>
      <w:color w:val="000000"/>
      <w:sz w:val="19"/>
      <w:szCs w:val="19"/>
    </w:rPr>
  </w:style>
  <w:style w:type="character" w:customStyle="1" w:styleId="BodyTextIndent2Char">
    <w:name w:val="Body Text Indent 2 Char"/>
    <w:basedOn w:val="DefaultParagraphFont"/>
    <w:link w:val="BodyTextIndent2"/>
    <w:uiPriority w:val="99"/>
    <w:semiHidden/>
    <w:rsid w:val="00904084"/>
  </w:style>
  <w:style w:type="paragraph" w:styleId="BodyTextIndent3">
    <w:name w:val="Body Text Indent 3"/>
    <w:basedOn w:val="Normal"/>
    <w:link w:val="BodyTextIndent3Char"/>
    <w:uiPriority w:val="99"/>
    <w:semiHidden/>
    <w:rsid w:val="00C05189"/>
    <w:pPr>
      <w:autoSpaceDE w:val="0"/>
      <w:autoSpaceDN w:val="0"/>
      <w:adjustRightInd w:val="0"/>
      <w:ind w:left="360"/>
    </w:pPr>
    <w:rPr>
      <w:rFonts w:ascii="JansonText-Roman" w:hAnsi="JansonText-Roman"/>
      <w:color w:val="000000"/>
      <w:sz w:val="18"/>
      <w:szCs w:val="19"/>
    </w:rPr>
  </w:style>
  <w:style w:type="character" w:customStyle="1" w:styleId="BodyTextIndent3Char">
    <w:name w:val="Body Text Indent 3 Char"/>
    <w:basedOn w:val="DefaultParagraphFont"/>
    <w:link w:val="BodyTextIndent3"/>
    <w:uiPriority w:val="99"/>
    <w:semiHidden/>
    <w:rsid w:val="00904084"/>
    <w:rPr>
      <w:sz w:val="16"/>
      <w:szCs w:val="16"/>
    </w:rPr>
  </w:style>
  <w:style w:type="paragraph" w:styleId="BodyText">
    <w:name w:val="Body Text"/>
    <w:basedOn w:val="Normal"/>
    <w:link w:val="BodyTextChar"/>
    <w:uiPriority w:val="99"/>
    <w:semiHidden/>
    <w:rsid w:val="00C05189"/>
    <w:rPr>
      <w:rFonts w:ascii="CG Omega" w:hAnsi="CG Omega"/>
      <w:b/>
      <w:sz w:val="22"/>
    </w:rPr>
  </w:style>
  <w:style w:type="character" w:customStyle="1" w:styleId="BodyTextChar">
    <w:name w:val="Body Text Char"/>
    <w:basedOn w:val="DefaultParagraphFont"/>
    <w:link w:val="BodyText"/>
    <w:uiPriority w:val="99"/>
    <w:semiHidden/>
    <w:rsid w:val="00904084"/>
  </w:style>
  <w:style w:type="character" w:styleId="Hyperlink">
    <w:name w:val="Hyperlink"/>
    <w:basedOn w:val="DefaultParagraphFont"/>
    <w:semiHidden/>
    <w:rsid w:val="00C05189"/>
    <w:rPr>
      <w:color w:val="0000FF"/>
      <w:u w:val="single"/>
    </w:rPr>
  </w:style>
  <w:style w:type="character" w:customStyle="1" w:styleId="text">
    <w:name w:val="text"/>
    <w:basedOn w:val="DefaultParagraphFont"/>
    <w:rsid w:val="00C05189"/>
    <w:rPr>
      <w:rFonts w:cs="Times New Roman"/>
    </w:rPr>
  </w:style>
  <w:style w:type="paragraph" w:styleId="BalloonText">
    <w:name w:val="Balloon Text"/>
    <w:basedOn w:val="Normal"/>
    <w:link w:val="BalloonTextChar"/>
    <w:uiPriority w:val="99"/>
    <w:semiHidden/>
    <w:rsid w:val="00C64F59"/>
    <w:rPr>
      <w:rFonts w:ascii="Tahoma" w:hAnsi="Tahoma" w:cs="Tahoma"/>
      <w:sz w:val="16"/>
      <w:szCs w:val="16"/>
    </w:rPr>
  </w:style>
  <w:style w:type="character" w:customStyle="1" w:styleId="BalloonTextChar">
    <w:name w:val="Balloon Text Char"/>
    <w:basedOn w:val="DefaultParagraphFont"/>
    <w:link w:val="BalloonText"/>
    <w:uiPriority w:val="99"/>
    <w:semiHidden/>
    <w:rsid w:val="00904084"/>
    <w:rPr>
      <w:sz w:val="0"/>
      <w:szCs w:val="0"/>
    </w:rPr>
  </w:style>
</w:styles>
</file>

<file path=word/webSettings.xml><?xml version="1.0" encoding="utf-8"?>
<w:webSettings xmlns:r="http://schemas.openxmlformats.org/officeDocument/2006/relationships" xmlns:w="http://schemas.openxmlformats.org/wordprocessingml/2006/main">
  <w:divs>
    <w:div w:id="1102648729">
      <w:bodyDiv w:val="1"/>
      <w:marLeft w:val="0"/>
      <w:marRight w:val="0"/>
      <w:marTop w:val="0"/>
      <w:marBottom w:val="0"/>
      <w:divBdr>
        <w:top w:val="none" w:sz="0" w:space="0" w:color="auto"/>
        <w:left w:val="none" w:sz="0" w:space="0" w:color="auto"/>
        <w:bottom w:val="none" w:sz="0" w:space="0" w:color="auto"/>
        <w:right w:val="none" w:sz="0" w:space="0" w:color="auto"/>
      </w:divBdr>
    </w:div>
    <w:div w:id="1121915961">
      <w:marLeft w:val="0"/>
      <w:marRight w:val="0"/>
      <w:marTop w:val="0"/>
      <w:marBottom w:val="0"/>
      <w:divBdr>
        <w:top w:val="none" w:sz="0" w:space="0" w:color="auto"/>
        <w:left w:val="none" w:sz="0" w:space="0" w:color="auto"/>
        <w:bottom w:val="none" w:sz="0" w:space="0" w:color="auto"/>
        <w:right w:val="none" w:sz="0" w:space="0" w:color="auto"/>
      </w:divBdr>
      <w:divsChild>
        <w:div w:id="1121915955">
          <w:marLeft w:val="0"/>
          <w:marRight w:val="0"/>
          <w:marTop w:val="0"/>
          <w:marBottom w:val="0"/>
          <w:divBdr>
            <w:top w:val="none" w:sz="0" w:space="0" w:color="auto"/>
            <w:left w:val="none" w:sz="0" w:space="0" w:color="auto"/>
            <w:bottom w:val="none" w:sz="0" w:space="0" w:color="auto"/>
            <w:right w:val="none" w:sz="0" w:space="0" w:color="auto"/>
          </w:divBdr>
          <w:divsChild>
            <w:div w:id="1121915950">
              <w:marLeft w:val="0"/>
              <w:marRight w:val="0"/>
              <w:marTop w:val="0"/>
              <w:marBottom w:val="0"/>
              <w:divBdr>
                <w:top w:val="none" w:sz="0" w:space="0" w:color="auto"/>
                <w:left w:val="none" w:sz="0" w:space="0" w:color="auto"/>
                <w:bottom w:val="none" w:sz="0" w:space="0" w:color="auto"/>
                <w:right w:val="none" w:sz="0" w:space="0" w:color="auto"/>
              </w:divBdr>
            </w:div>
            <w:div w:id="1121915952">
              <w:marLeft w:val="0"/>
              <w:marRight w:val="0"/>
              <w:marTop w:val="0"/>
              <w:marBottom w:val="0"/>
              <w:divBdr>
                <w:top w:val="none" w:sz="0" w:space="0" w:color="auto"/>
                <w:left w:val="none" w:sz="0" w:space="0" w:color="auto"/>
                <w:bottom w:val="none" w:sz="0" w:space="0" w:color="auto"/>
                <w:right w:val="none" w:sz="0" w:space="0" w:color="auto"/>
              </w:divBdr>
              <w:divsChild>
                <w:div w:id="1121915954">
                  <w:marLeft w:val="0"/>
                  <w:marRight w:val="0"/>
                  <w:marTop w:val="0"/>
                  <w:marBottom w:val="0"/>
                  <w:divBdr>
                    <w:top w:val="single" w:sz="8" w:space="1" w:color="auto"/>
                    <w:left w:val="single" w:sz="8" w:space="0" w:color="auto"/>
                    <w:bottom w:val="single" w:sz="8" w:space="1" w:color="auto"/>
                    <w:right w:val="single" w:sz="8" w:space="1" w:color="auto"/>
                  </w:divBdr>
                  <w:divsChild>
                    <w:div w:id="1121915953">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7">
              <w:marLeft w:val="0"/>
              <w:marRight w:val="0"/>
              <w:marTop w:val="0"/>
              <w:marBottom w:val="0"/>
              <w:divBdr>
                <w:top w:val="none" w:sz="0" w:space="0" w:color="auto"/>
                <w:left w:val="none" w:sz="0" w:space="0" w:color="auto"/>
                <w:bottom w:val="none" w:sz="0" w:space="0" w:color="auto"/>
                <w:right w:val="none" w:sz="0" w:space="0" w:color="auto"/>
              </w:divBdr>
              <w:divsChild>
                <w:div w:id="1121915956">
                  <w:marLeft w:val="0"/>
                  <w:marRight w:val="0"/>
                  <w:marTop w:val="0"/>
                  <w:marBottom w:val="0"/>
                  <w:divBdr>
                    <w:top w:val="single" w:sz="8" w:space="1" w:color="auto"/>
                    <w:left w:val="single" w:sz="8" w:space="0" w:color="auto"/>
                    <w:bottom w:val="single" w:sz="8" w:space="1" w:color="auto"/>
                    <w:right w:val="single" w:sz="8" w:space="1" w:color="auto"/>
                  </w:divBdr>
                  <w:divsChild>
                    <w:div w:id="1121915951">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8">
              <w:marLeft w:val="0"/>
              <w:marRight w:val="0"/>
              <w:marTop w:val="0"/>
              <w:marBottom w:val="0"/>
              <w:divBdr>
                <w:top w:val="none" w:sz="0" w:space="0" w:color="auto"/>
                <w:left w:val="none" w:sz="0" w:space="0" w:color="auto"/>
                <w:bottom w:val="none" w:sz="0" w:space="0" w:color="auto"/>
                <w:right w:val="none" w:sz="0" w:space="0" w:color="auto"/>
              </w:divBdr>
            </w:div>
            <w:div w:id="1121915959">
              <w:marLeft w:val="0"/>
              <w:marRight w:val="0"/>
              <w:marTop w:val="0"/>
              <w:marBottom w:val="0"/>
              <w:divBdr>
                <w:top w:val="none" w:sz="0" w:space="0" w:color="auto"/>
                <w:left w:val="none" w:sz="0" w:space="0" w:color="auto"/>
                <w:bottom w:val="none" w:sz="0" w:space="0" w:color="auto"/>
                <w:right w:val="none" w:sz="0" w:space="0" w:color="auto"/>
              </w:divBdr>
            </w:div>
            <w:div w:id="1121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ycpe.org" TargetMode="External"/><Relationship Id="rId17" Type="http://schemas.openxmlformats.org/officeDocument/2006/relationships/hyperlink" Target="http://www.kycpe.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FA053-2D61-4554-B58B-F0C8CB946C48}">
  <ds:schemaRefs>
    <ds:schemaRef ds:uri="http://schemas.microsoft.com/sharepoint/v3/contenttype/forms"/>
  </ds:schemaRefs>
</ds:datastoreItem>
</file>

<file path=customXml/itemProps2.xml><?xml version="1.0" encoding="utf-8"?>
<ds:datastoreItem xmlns:ds="http://schemas.openxmlformats.org/officeDocument/2006/customXml" ds:itemID="{814F87DC-EF9B-4EC7-9C27-97193624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C4C1FC-5842-44DE-AD9F-23536257C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B5551-5B6C-4A62-AE15-5DC1A11C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2258</Words>
  <Characters>12582</Characters>
  <Application>Microsoft Office Word</Application>
  <DocSecurity>0</DocSecurity>
  <Lines>449</Lines>
  <Paragraphs>322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Plane Wyatt</dc:creator>
  <cp:lastModifiedBy>Business</cp:lastModifiedBy>
  <cp:revision>14</cp:revision>
  <cp:lastPrinted>2019-08-29T20:24:00Z</cp:lastPrinted>
  <dcterms:created xsi:type="dcterms:W3CDTF">2019-08-29T19:37:00Z</dcterms:created>
  <dcterms:modified xsi:type="dcterms:W3CDTF">2019-08-29T20:36:00Z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844243542</vt:i4>
  </property>
  <property fmtid="{D5CDD505-2E9C-101B-9397-08002B2CF9AE}" pid="3" name="_EmailSubject">
    <vt:lpwstr/>
  </property>
  <property fmtid="{D5CDD505-2E9C-101B-9397-08002B2CF9AE}" pid="4" name="_AuthorEmail">
    <vt:lpwstr>ronkincer@insightbb.com</vt:lpwstr>
  </property>
  <property fmtid="{D5CDD505-2E9C-101B-9397-08002B2CF9AE}" pid="5" name="_AuthorEmailDisplayName">
    <vt:lpwstr>Ronald Kincer (Ron.Kincer@kycpe.org)</vt:lpwstr>
  </property>
  <property fmtid="{D5CDD505-2E9C-101B-9397-08002B2CF9AE}" pid="6" name="_ReviewingToolsShownOnce">
    <vt:lpwstr/>
  </property>
  <property fmtid="{D5CDD505-2E9C-101B-9397-08002B2CF9AE}" pid="7" name="ContentTypeId">
    <vt:lpwstr>0x01010052F94E32267CCF4CB90C99C92E523433</vt:lpwstr>
  </property>
</Properties>
</file>